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C" w:rsidRPr="00F2414C" w:rsidRDefault="00F2414C" w:rsidP="00F2414C">
      <w:pPr>
        <w:spacing w:line="228" w:lineRule="auto"/>
        <w:ind w:firstLine="0"/>
        <w:jc w:val="center"/>
        <w:rPr>
          <w:b/>
          <w:szCs w:val="28"/>
          <w:lang w:val="ru-RU"/>
        </w:rPr>
      </w:pPr>
      <w:r w:rsidRPr="00F2414C">
        <w:rPr>
          <w:b/>
          <w:szCs w:val="28"/>
          <w:lang w:val="ru-RU"/>
        </w:rPr>
        <w:t>АППАРАТ СОВЕТА ДЕПУТАТОВ</w:t>
      </w:r>
    </w:p>
    <w:p w:rsidR="00F2414C" w:rsidRPr="00F2414C" w:rsidRDefault="00F2414C" w:rsidP="00F2414C">
      <w:pPr>
        <w:spacing w:line="228" w:lineRule="auto"/>
        <w:ind w:firstLine="0"/>
        <w:jc w:val="center"/>
        <w:rPr>
          <w:b/>
          <w:szCs w:val="28"/>
          <w:lang w:val="ru-RU"/>
        </w:rPr>
      </w:pPr>
      <w:r w:rsidRPr="00F2414C">
        <w:rPr>
          <w:b/>
          <w:szCs w:val="28"/>
          <w:lang w:val="ru-RU"/>
        </w:rPr>
        <w:t>МУНИЦИПАЛЬНОГО ОКРУГА ТЕПЛЫЙ СТАН</w:t>
      </w:r>
    </w:p>
    <w:p w:rsidR="00F2414C" w:rsidRPr="00F2414C" w:rsidRDefault="00F2414C" w:rsidP="00F2414C">
      <w:pPr>
        <w:spacing w:line="228" w:lineRule="auto"/>
        <w:ind w:firstLine="0"/>
        <w:rPr>
          <w:b/>
          <w:szCs w:val="28"/>
          <w:lang w:val="ru-RU"/>
        </w:rPr>
      </w:pPr>
    </w:p>
    <w:p w:rsidR="00F2414C" w:rsidRPr="000F75F2" w:rsidRDefault="00F2414C" w:rsidP="00F2414C">
      <w:pPr>
        <w:spacing w:line="228" w:lineRule="auto"/>
        <w:ind w:firstLine="0"/>
        <w:jc w:val="center"/>
        <w:rPr>
          <w:b/>
          <w:szCs w:val="28"/>
        </w:rPr>
      </w:pPr>
      <w:r w:rsidRPr="000F75F2">
        <w:rPr>
          <w:b/>
          <w:szCs w:val="28"/>
        </w:rPr>
        <w:t>ПОСТАНОВЛЕНИЕ</w:t>
      </w:r>
    </w:p>
    <w:p w:rsidR="00F2414C" w:rsidRPr="000F75F2" w:rsidRDefault="00F2414C" w:rsidP="00F2414C">
      <w:pPr>
        <w:spacing w:line="228" w:lineRule="auto"/>
        <w:ind w:firstLine="0"/>
        <w:rPr>
          <w:szCs w:val="28"/>
        </w:rPr>
      </w:pPr>
    </w:p>
    <w:p w:rsidR="00F2414C" w:rsidRPr="000F75F2" w:rsidRDefault="00F2414C" w:rsidP="00F2414C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 xml:space="preserve">10 августа 2020 года № </w:t>
      </w:r>
      <w:r>
        <w:rPr>
          <w:b/>
          <w:szCs w:val="28"/>
          <w:lang w:val="ru-RU"/>
        </w:rPr>
        <w:t>10</w:t>
      </w:r>
      <w:r w:rsidRPr="000F75F2">
        <w:rPr>
          <w:b/>
          <w:szCs w:val="28"/>
        </w:rPr>
        <w:t>-П</w:t>
      </w:r>
    </w:p>
    <w:p w:rsidR="00F2414C" w:rsidRPr="000F75F2" w:rsidRDefault="00F2414C" w:rsidP="00F2414C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DF443E" w:rsidRDefault="00DF443E" w:rsidP="004D1B1C">
      <w:pPr>
        <w:spacing w:after="0" w:line="240" w:lineRule="auto"/>
        <w:ind w:right="0" w:firstLine="0"/>
        <w:rPr>
          <w:szCs w:val="28"/>
          <w:lang w:val="ru-RU"/>
        </w:rPr>
      </w:pPr>
    </w:p>
    <w:p w:rsidR="00DF443E" w:rsidRPr="004D1B1C" w:rsidRDefault="00DF443E" w:rsidP="004D1B1C">
      <w:pPr>
        <w:spacing w:after="0" w:line="240" w:lineRule="auto"/>
        <w:ind w:right="0" w:firstLine="0"/>
        <w:rPr>
          <w:szCs w:val="28"/>
          <w:lang w:val="ru-RU"/>
        </w:rPr>
      </w:pPr>
    </w:p>
    <w:p w:rsidR="009B3B36" w:rsidRPr="004D1B1C" w:rsidRDefault="00393DDE" w:rsidP="004D1B1C">
      <w:pPr>
        <w:spacing w:after="0" w:line="240" w:lineRule="auto"/>
        <w:ind w:left="-5" w:right="5249" w:hanging="10"/>
        <w:rPr>
          <w:b/>
          <w:szCs w:val="28"/>
          <w:lang w:val="ru-RU"/>
        </w:rPr>
      </w:pPr>
      <w:r w:rsidRPr="004D1B1C">
        <w:rPr>
          <w:b/>
          <w:szCs w:val="28"/>
          <w:lang w:val="ru-RU"/>
        </w:rPr>
        <w:t xml:space="preserve">О </w:t>
      </w:r>
      <w:r w:rsidR="009B3B36" w:rsidRPr="004D1B1C">
        <w:rPr>
          <w:b/>
          <w:szCs w:val="28"/>
          <w:lang w:val="ru-RU"/>
        </w:rPr>
        <w:t xml:space="preserve">Комиссии </w:t>
      </w:r>
      <w:r w:rsidR="00F15945" w:rsidRPr="004D1B1C">
        <w:rPr>
          <w:b/>
          <w:bCs/>
          <w:szCs w:val="28"/>
          <w:lang w:val="ru-RU"/>
        </w:rPr>
        <w:t xml:space="preserve">по </w:t>
      </w:r>
      <w:r w:rsidR="0073120C" w:rsidRPr="004D1B1C">
        <w:rPr>
          <w:b/>
          <w:bCs/>
          <w:szCs w:val="28"/>
          <w:lang w:val="ru-RU"/>
        </w:rPr>
        <w:t xml:space="preserve">формированию, учету, хранению и </w:t>
      </w:r>
      <w:r w:rsidR="00F15945" w:rsidRPr="004D1B1C">
        <w:rPr>
          <w:b/>
          <w:bCs/>
          <w:szCs w:val="28"/>
          <w:lang w:val="ru-RU"/>
        </w:rPr>
        <w:t>сохранности архивных документов</w:t>
      </w:r>
      <w:r w:rsidRPr="004D1B1C">
        <w:rPr>
          <w:b/>
          <w:szCs w:val="28"/>
          <w:lang w:val="ru-RU"/>
        </w:rPr>
        <w:t xml:space="preserve"> аппарата Совета депутатов</w:t>
      </w:r>
      <w:r w:rsidR="0041740A" w:rsidRPr="004D1B1C">
        <w:rPr>
          <w:b/>
          <w:szCs w:val="28"/>
          <w:lang w:val="ru-RU"/>
        </w:rPr>
        <w:t xml:space="preserve"> </w:t>
      </w:r>
      <w:r w:rsidRPr="004D1B1C">
        <w:rPr>
          <w:b/>
          <w:szCs w:val="28"/>
          <w:lang w:val="ru-RU"/>
        </w:rPr>
        <w:t xml:space="preserve">муниципального округа Теплый Стан  </w:t>
      </w:r>
    </w:p>
    <w:p w:rsidR="0003505F" w:rsidRPr="004D1B1C" w:rsidRDefault="0003505F" w:rsidP="004D1B1C">
      <w:pPr>
        <w:spacing w:after="0" w:line="240" w:lineRule="auto"/>
        <w:ind w:right="0" w:firstLine="0"/>
        <w:rPr>
          <w:szCs w:val="28"/>
          <w:lang w:val="ru-RU"/>
        </w:rPr>
      </w:pPr>
    </w:p>
    <w:p w:rsidR="0003505F" w:rsidRDefault="002B5EEB" w:rsidP="004D1B1C">
      <w:pPr>
        <w:spacing w:after="0" w:line="240" w:lineRule="auto"/>
        <w:ind w:left="-15" w:right="0"/>
        <w:rPr>
          <w:szCs w:val="28"/>
          <w:lang w:val="ru-RU"/>
        </w:rPr>
      </w:pPr>
      <w:r w:rsidRPr="004D1B1C">
        <w:rPr>
          <w:szCs w:val="28"/>
          <w:lang w:val="ru-RU"/>
        </w:rPr>
        <w:t>В соответствии с Федеральным законом от 22 октября 2004 г</w:t>
      </w:r>
      <w:r w:rsidR="00DF443E">
        <w:rPr>
          <w:szCs w:val="28"/>
          <w:lang w:val="ru-RU"/>
        </w:rPr>
        <w:t>ода</w:t>
      </w:r>
      <w:r w:rsidRPr="004D1B1C">
        <w:rPr>
          <w:szCs w:val="28"/>
          <w:lang w:val="ru-RU"/>
        </w:rPr>
        <w:t xml:space="preserve"> № 125-ФЗ «Об архивном деле в Российской Федерации», Законом города Москвы от 28 ноября 2001 г</w:t>
      </w:r>
      <w:r w:rsidR="00DF443E">
        <w:rPr>
          <w:szCs w:val="28"/>
          <w:lang w:val="ru-RU"/>
        </w:rPr>
        <w:t>ода</w:t>
      </w:r>
      <w:r w:rsidRPr="004D1B1C">
        <w:rPr>
          <w:szCs w:val="28"/>
          <w:lang w:val="ru-RU"/>
        </w:rPr>
        <w:t xml:space="preserve"> № 67 «Об архивном фонде Москвы и архивах»: </w:t>
      </w:r>
    </w:p>
    <w:p w:rsidR="004D1B1C" w:rsidRPr="004D1B1C" w:rsidRDefault="004D1B1C" w:rsidP="004D1B1C">
      <w:pPr>
        <w:spacing w:after="0" w:line="240" w:lineRule="auto"/>
        <w:ind w:left="-15" w:right="0"/>
        <w:rPr>
          <w:szCs w:val="28"/>
          <w:lang w:val="ru-RU"/>
        </w:rPr>
      </w:pPr>
    </w:p>
    <w:p w:rsidR="0041740A" w:rsidRPr="004D1B1C" w:rsidRDefault="0041740A" w:rsidP="004D1B1C">
      <w:pPr>
        <w:numPr>
          <w:ilvl w:val="0"/>
          <w:numId w:val="3"/>
        </w:numPr>
        <w:spacing w:after="0" w:line="240" w:lineRule="auto"/>
        <w:ind w:right="7" w:firstLine="374"/>
        <w:rPr>
          <w:szCs w:val="28"/>
          <w:lang w:val="ru-RU"/>
        </w:rPr>
      </w:pPr>
      <w:r w:rsidRPr="004D1B1C">
        <w:rPr>
          <w:szCs w:val="28"/>
          <w:lang w:val="ru-RU"/>
        </w:rPr>
        <w:t xml:space="preserve">Утвердить Положение о постоянно действующей </w:t>
      </w:r>
      <w:r w:rsidR="00476F40" w:rsidRPr="004D1B1C">
        <w:rPr>
          <w:szCs w:val="28"/>
          <w:lang w:val="ru-RU"/>
        </w:rPr>
        <w:t xml:space="preserve">Комиссии </w:t>
      </w:r>
      <w:r w:rsidR="00476F40" w:rsidRPr="004D1B1C">
        <w:rPr>
          <w:bCs/>
          <w:szCs w:val="28"/>
          <w:lang w:val="ru-RU"/>
        </w:rPr>
        <w:t>по формированию, учету, хранению и сохранности архивных документов</w:t>
      </w:r>
      <w:r w:rsidR="00476F40" w:rsidRPr="004D1B1C">
        <w:rPr>
          <w:szCs w:val="28"/>
          <w:lang w:val="ru-RU"/>
        </w:rPr>
        <w:t xml:space="preserve"> аппарата Совета депутатов муниципального округа Теплый Стан  </w:t>
      </w:r>
      <w:r w:rsidRPr="004D1B1C">
        <w:rPr>
          <w:szCs w:val="28"/>
          <w:lang w:val="ru-RU"/>
        </w:rPr>
        <w:t>(Приложение 1).</w:t>
      </w:r>
    </w:p>
    <w:p w:rsidR="0041740A" w:rsidRDefault="0041740A" w:rsidP="004D1B1C">
      <w:pPr>
        <w:numPr>
          <w:ilvl w:val="0"/>
          <w:numId w:val="3"/>
        </w:numPr>
        <w:spacing w:after="0" w:line="240" w:lineRule="auto"/>
        <w:ind w:right="7" w:firstLine="374"/>
        <w:rPr>
          <w:szCs w:val="28"/>
          <w:lang w:val="ru-RU"/>
        </w:rPr>
      </w:pPr>
      <w:r w:rsidRPr="004D1B1C">
        <w:rPr>
          <w:szCs w:val="28"/>
          <w:lang w:val="ru-RU"/>
        </w:rPr>
        <w:t xml:space="preserve">Утвердить Состав постоянно действующей </w:t>
      </w:r>
      <w:r w:rsidR="004D1B1C" w:rsidRPr="004D1B1C">
        <w:rPr>
          <w:szCs w:val="28"/>
          <w:lang w:val="ru-RU"/>
        </w:rPr>
        <w:t xml:space="preserve">Комиссии </w:t>
      </w:r>
      <w:r w:rsidR="004D1B1C" w:rsidRPr="004D1B1C">
        <w:rPr>
          <w:bCs/>
          <w:szCs w:val="28"/>
          <w:lang w:val="ru-RU"/>
        </w:rPr>
        <w:t>по формированию, учету, хранению и сохранности архивных документов</w:t>
      </w:r>
      <w:r w:rsidR="004D1B1C" w:rsidRPr="004D1B1C">
        <w:rPr>
          <w:szCs w:val="28"/>
          <w:lang w:val="ru-RU"/>
        </w:rPr>
        <w:t xml:space="preserve"> аппарата Совета депутатов муниципального округа Теплый Стан  </w:t>
      </w:r>
      <w:r w:rsidRPr="004D1B1C">
        <w:rPr>
          <w:szCs w:val="28"/>
          <w:lang w:val="ru-RU"/>
        </w:rPr>
        <w:t>(Приложение 2).</w:t>
      </w:r>
    </w:p>
    <w:p w:rsidR="004D1B1C" w:rsidRDefault="004D1B1C" w:rsidP="00A830D6">
      <w:pPr>
        <w:numPr>
          <w:ilvl w:val="0"/>
          <w:numId w:val="3"/>
        </w:numPr>
        <w:spacing w:after="0" w:line="240" w:lineRule="auto"/>
        <w:ind w:right="7" w:firstLine="374"/>
        <w:rPr>
          <w:szCs w:val="28"/>
          <w:lang w:val="ru-RU"/>
        </w:rPr>
      </w:pPr>
      <w:r w:rsidRPr="00A830D6">
        <w:rPr>
          <w:szCs w:val="28"/>
          <w:lang w:val="ru-RU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r w:rsidRPr="00A830D6">
        <w:rPr>
          <w:szCs w:val="28"/>
          <w:u w:val="single"/>
        </w:rPr>
        <w:t>mun</w:t>
      </w:r>
      <w:r w:rsidRPr="00A830D6">
        <w:rPr>
          <w:szCs w:val="28"/>
          <w:u w:val="single"/>
          <w:lang w:val="ru-RU"/>
        </w:rPr>
        <w:t>-</w:t>
      </w:r>
      <w:r w:rsidRPr="00A830D6">
        <w:rPr>
          <w:szCs w:val="28"/>
          <w:u w:val="single"/>
        </w:rPr>
        <w:t>tstan</w:t>
      </w:r>
      <w:r w:rsidRPr="00A830D6">
        <w:rPr>
          <w:szCs w:val="28"/>
          <w:u w:val="single"/>
          <w:lang w:val="ru-RU"/>
        </w:rPr>
        <w:t>.</w:t>
      </w:r>
      <w:r w:rsidRPr="00A830D6">
        <w:rPr>
          <w:szCs w:val="28"/>
          <w:u w:val="single"/>
        </w:rPr>
        <w:t>ru</w:t>
      </w:r>
      <w:r w:rsidRPr="00A830D6">
        <w:rPr>
          <w:szCs w:val="28"/>
          <w:lang w:val="ru-RU"/>
        </w:rPr>
        <w:t xml:space="preserve"> в информационно-телекоммуникационной сети «Интернет».</w:t>
      </w:r>
    </w:p>
    <w:p w:rsidR="004D1B1C" w:rsidRDefault="004D1B1C" w:rsidP="00A830D6">
      <w:pPr>
        <w:numPr>
          <w:ilvl w:val="0"/>
          <w:numId w:val="3"/>
        </w:numPr>
        <w:spacing w:after="0" w:line="240" w:lineRule="auto"/>
        <w:ind w:right="7" w:firstLine="374"/>
        <w:rPr>
          <w:szCs w:val="28"/>
          <w:lang w:val="ru-RU"/>
        </w:rPr>
      </w:pPr>
      <w:r w:rsidRPr="00A830D6">
        <w:rPr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4D1B1C" w:rsidRPr="00A830D6" w:rsidRDefault="004D1B1C" w:rsidP="00A830D6">
      <w:pPr>
        <w:numPr>
          <w:ilvl w:val="0"/>
          <w:numId w:val="3"/>
        </w:numPr>
        <w:spacing w:after="0" w:line="240" w:lineRule="auto"/>
        <w:ind w:right="7" w:firstLine="374"/>
        <w:rPr>
          <w:szCs w:val="28"/>
          <w:lang w:val="ru-RU"/>
        </w:rPr>
      </w:pPr>
      <w:r w:rsidRPr="00A830D6">
        <w:rPr>
          <w:szCs w:val="28"/>
          <w:lang w:val="ru-RU"/>
        </w:rPr>
        <w:t xml:space="preserve">Контроль за исполнением настоящего постановления возложить на главу муниципального округа Теплый Стан Е.Н. Кузьменко. </w:t>
      </w:r>
    </w:p>
    <w:p w:rsidR="00A830D6" w:rsidRDefault="00A830D6" w:rsidP="004D1B1C">
      <w:pPr>
        <w:pStyle w:val="Style3"/>
        <w:widowControl/>
        <w:spacing w:line="240" w:lineRule="auto"/>
        <w:ind w:right="-2"/>
        <w:jc w:val="both"/>
        <w:rPr>
          <w:rStyle w:val="FontStyle23"/>
          <w:sz w:val="28"/>
          <w:szCs w:val="28"/>
        </w:rPr>
      </w:pPr>
    </w:p>
    <w:p w:rsidR="004D1B1C" w:rsidRPr="004D1B1C" w:rsidRDefault="004D1B1C" w:rsidP="004D1B1C">
      <w:pPr>
        <w:pStyle w:val="Style3"/>
        <w:widowControl/>
        <w:spacing w:line="240" w:lineRule="auto"/>
        <w:ind w:right="-2"/>
        <w:jc w:val="both"/>
        <w:rPr>
          <w:rStyle w:val="FontStyle23"/>
          <w:sz w:val="28"/>
          <w:szCs w:val="28"/>
        </w:rPr>
      </w:pPr>
      <w:r w:rsidRPr="004D1B1C">
        <w:rPr>
          <w:rStyle w:val="FontStyle23"/>
          <w:sz w:val="28"/>
          <w:szCs w:val="28"/>
        </w:rPr>
        <w:t>Глава муниципального округа</w:t>
      </w:r>
    </w:p>
    <w:p w:rsidR="004D1B1C" w:rsidRPr="004D1B1C" w:rsidRDefault="004D1B1C" w:rsidP="004D1B1C">
      <w:pPr>
        <w:pStyle w:val="Style5"/>
        <w:widowControl/>
        <w:tabs>
          <w:tab w:val="left" w:pos="1001"/>
        </w:tabs>
        <w:spacing w:line="240" w:lineRule="auto"/>
        <w:ind w:right="-2" w:firstLine="0"/>
        <w:rPr>
          <w:b/>
          <w:sz w:val="28"/>
          <w:szCs w:val="28"/>
        </w:rPr>
      </w:pPr>
      <w:r w:rsidRPr="004D1B1C">
        <w:rPr>
          <w:rStyle w:val="FontStyle25"/>
          <w:b/>
          <w:sz w:val="28"/>
          <w:szCs w:val="28"/>
        </w:rPr>
        <w:t>Теплый</w:t>
      </w:r>
      <w:r w:rsidRPr="004D1B1C">
        <w:rPr>
          <w:b/>
          <w:sz w:val="28"/>
          <w:szCs w:val="28"/>
        </w:rPr>
        <w:t xml:space="preserve"> Стан                                                                         Е.Н. Кузьменко</w:t>
      </w:r>
    </w:p>
    <w:p w:rsidR="004D1B1C" w:rsidRPr="004D1B1C" w:rsidRDefault="004D1B1C" w:rsidP="004D1B1C">
      <w:pPr>
        <w:ind w:right="-2"/>
        <w:rPr>
          <w:sz w:val="27"/>
          <w:szCs w:val="27"/>
          <w:lang w:val="ru-RU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DF443E" w:rsidRDefault="00DF443E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63666A" w:rsidRDefault="0063666A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63666A" w:rsidRDefault="0063666A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63666A" w:rsidRDefault="0063666A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</w:p>
    <w:p w:rsidR="0063666A" w:rsidRDefault="0063666A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  <w:bookmarkStart w:id="0" w:name="_GoBack"/>
      <w:bookmarkEnd w:id="0"/>
    </w:p>
    <w:p w:rsidR="00D93290" w:rsidRDefault="00D93290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  <w:r>
        <w:rPr>
          <w:rStyle w:val="FontStyle24"/>
        </w:rPr>
        <w:lastRenderedPageBreak/>
        <w:t>Приложение 1</w:t>
      </w:r>
    </w:p>
    <w:p w:rsidR="00D93290" w:rsidRDefault="00D93290" w:rsidP="00D93290">
      <w:pPr>
        <w:pStyle w:val="Style8"/>
        <w:widowControl/>
        <w:spacing w:before="58"/>
        <w:ind w:left="5245" w:right="-2"/>
        <w:jc w:val="both"/>
        <w:rPr>
          <w:rStyle w:val="FontStyle24"/>
          <w:b w:val="0"/>
        </w:rPr>
      </w:pPr>
      <w:r w:rsidRPr="006F51B2">
        <w:rPr>
          <w:rStyle w:val="FontStyle24"/>
          <w:b w:val="0"/>
        </w:rPr>
        <w:t xml:space="preserve">к </w:t>
      </w:r>
      <w:r>
        <w:rPr>
          <w:rStyle w:val="FontStyle24"/>
          <w:b w:val="0"/>
        </w:rPr>
        <w:t>постановлению</w:t>
      </w:r>
      <w:r w:rsidRPr="006F51B2">
        <w:rPr>
          <w:rStyle w:val="FontStyle24"/>
          <w:b w:val="0"/>
        </w:rPr>
        <w:t xml:space="preserve"> аппарата </w:t>
      </w:r>
      <w:r>
        <w:rPr>
          <w:rStyle w:val="FontStyle24"/>
          <w:b w:val="0"/>
        </w:rPr>
        <w:t>Совета депутатов муниципального округа</w:t>
      </w:r>
      <w:r w:rsidRPr="006F51B2">
        <w:rPr>
          <w:rStyle w:val="FontStyle24"/>
          <w:b w:val="0"/>
        </w:rPr>
        <w:t xml:space="preserve"> Теплый Стан </w:t>
      </w:r>
    </w:p>
    <w:p w:rsidR="00D93290" w:rsidRPr="007936EF" w:rsidRDefault="00D93290" w:rsidP="00D93290">
      <w:pPr>
        <w:pStyle w:val="Style8"/>
        <w:widowControl/>
        <w:spacing w:before="58"/>
        <w:ind w:left="5245" w:right="-2"/>
        <w:jc w:val="both"/>
        <w:rPr>
          <w:rStyle w:val="FontStyle24"/>
        </w:rPr>
      </w:pPr>
      <w:r w:rsidRPr="007936EF">
        <w:rPr>
          <w:rStyle w:val="FontStyle24"/>
        </w:rPr>
        <w:t xml:space="preserve">от </w:t>
      </w:r>
      <w:r w:rsidR="00DF443E">
        <w:rPr>
          <w:rStyle w:val="FontStyle24"/>
        </w:rPr>
        <w:t xml:space="preserve"> 10.08.2020 №10-</w:t>
      </w:r>
      <w:r>
        <w:rPr>
          <w:rStyle w:val="FontStyle24"/>
        </w:rPr>
        <w:t>П</w:t>
      </w:r>
    </w:p>
    <w:p w:rsidR="0003505F" w:rsidRPr="00D93290" w:rsidRDefault="002B5EEB" w:rsidP="00D93290">
      <w:pPr>
        <w:spacing w:after="0" w:line="240" w:lineRule="auto"/>
        <w:ind w:left="226" w:right="0" w:hanging="10"/>
        <w:jc w:val="left"/>
        <w:rPr>
          <w:color w:val="auto"/>
          <w:szCs w:val="28"/>
          <w:lang w:val="ru-RU"/>
        </w:rPr>
      </w:pPr>
      <w:r w:rsidRPr="00D93290">
        <w:rPr>
          <w:b/>
          <w:color w:val="auto"/>
          <w:szCs w:val="28"/>
          <w:lang w:val="ru-RU"/>
        </w:rPr>
        <w:t xml:space="preserve"> </w:t>
      </w:r>
    </w:p>
    <w:p w:rsidR="00D93290" w:rsidRDefault="00D93290" w:rsidP="00D93290">
      <w:pPr>
        <w:spacing w:after="0" w:line="240" w:lineRule="auto"/>
        <w:ind w:hanging="10"/>
        <w:jc w:val="center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 xml:space="preserve">Положение </w:t>
      </w:r>
      <w:r w:rsidR="002B5EEB" w:rsidRPr="00D93290">
        <w:rPr>
          <w:b/>
          <w:color w:val="auto"/>
          <w:szCs w:val="28"/>
          <w:lang w:val="ru-RU"/>
        </w:rPr>
        <w:t xml:space="preserve"> </w:t>
      </w:r>
    </w:p>
    <w:p w:rsidR="00B73FBF" w:rsidRDefault="00B73FBF" w:rsidP="00D93290">
      <w:pPr>
        <w:spacing w:after="0" w:line="240" w:lineRule="auto"/>
        <w:ind w:hanging="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</w:t>
      </w:r>
      <w:r w:rsidR="00D93290" w:rsidRPr="004D1B1C">
        <w:rPr>
          <w:b/>
          <w:szCs w:val="28"/>
          <w:lang w:val="ru-RU"/>
        </w:rPr>
        <w:t xml:space="preserve"> Комиссии </w:t>
      </w:r>
      <w:r w:rsidR="00D93290" w:rsidRPr="004D1B1C">
        <w:rPr>
          <w:b/>
          <w:bCs/>
          <w:szCs w:val="28"/>
          <w:lang w:val="ru-RU"/>
        </w:rPr>
        <w:t>по формированию, учету, хранению и сохранности архивных документов</w:t>
      </w:r>
      <w:r w:rsidR="00D93290" w:rsidRPr="004D1B1C">
        <w:rPr>
          <w:b/>
          <w:szCs w:val="28"/>
          <w:lang w:val="ru-RU"/>
        </w:rPr>
        <w:t xml:space="preserve"> аппарата Совета депутатов муниципального округа Теплый Стан</w:t>
      </w:r>
    </w:p>
    <w:p w:rsidR="0003505F" w:rsidRPr="00D93290" w:rsidRDefault="002B5EEB" w:rsidP="00F877C4">
      <w:pPr>
        <w:tabs>
          <w:tab w:val="left" w:pos="851"/>
        </w:tabs>
        <w:spacing w:after="0" w:line="240" w:lineRule="auto"/>
        <w:ind w:firstLine="426"/>
        <w:jc w:val="center"/>
        <w:rPr>
          <w:color w:val="auto"/>
          <w:szCs w:val="28"/>
          <w:lang w:val="ru-RU"/>
        </w:rPr>
      </w:pPr>
      <w:r w:rsidRPr="00D93290">
        <w:rPr>
          <w:b/>
          <w:color w:val="auto"/>
          <w:szCs w:val="28"/>
          <w:lang w:val="ru-RU"/>
        </w:rPr>
        <w:t xml:space="preserve"> </w:t>
      </w:r>
    </w:p>
    <w:p w:rsidR="0003505F" w:rsidRPr="00D93290" w:rsidRDefault="002B5EEB" w:rsidP="00867E45">
      <w:pPr>
        <w:pStyle w:val="1"/>
        <w:spacing w:after="0" w:line="240" w:lineRule="auto"/>
        <w:ind w:left="0" w:right="4" w:firstLine="0"/>
        <w:rPr>
          <w:color w:val="auto"/>
          <w:szCs w:val="28"/>
        </w:rPr>
      </w:pPr>
      <w:r w:rsidRPr="00D93290">
        <w:rPr>
          <w:color w:val="auto"/>
          <w:szCs w:val="28"/>
        </w:rPr>
        <w:t>Общие положения</w:t>
      </w:r>
    </w:p>
    <w:p w:rsidR="0003505F" w:rsidRPr="00D93290" w:rsidRDefault="002B5EEB" w:rsidP="00F877C4">
      <w:pPr>
        <w:tabs>
          <w:tab w:val="left" w:pos="851"/>
        </w:tabs>
        <w:spacing w:after="0" w:line="240" w:lineRule="auto"/>
        <w:ind w:right="0" w:firstLine="426"/>
        <w:jc w:val="center"/>
        <w:rPr>
          <w:color w:val="auto"/>
          <w:szCs w:val="28"/>
        </w:rPr>
      </w:pPr>
      <w:r w:rsidRPr="00D93290">
        <w:rPr>
          <w:b/>
          <w:color w:val="auto"/>
          <w:szCs w:val="28"/>
        </w:rPr>
        <w:t xml:space="preserve"> 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1.1. Постоянно действующая </w:t>
      </w:r>
      <w:r w:rsidR="00A035FB" w:rsidRPr="00A035FB">
        <w:rPr>
          <w:szCs w:val="28"/>
          <w:lang w:val="ru-RU"/>
        </w:rPr>
        <w:t>Комиссия</w:t>
      </w:r>
      <w:r w:rsidR="00B73FBF" w:rsidRPr="00A035FB">
        <w:rPr>
          <w:szCs w:val="28"/>
          <w:lang w:val="ru-RU"/>
        </w:rPr>
        <w:t xml:space="preserve"> </w:t>
      </w:r>
      <w:r w:rsidR="00B73FBF" w:rsidRPr="00A035FB">
        <w:rPr>
          <w:bCs/>
          <w:szCs w:val="28"/>
          <w:lang w:val="ru-RU"/>
        </w:rPr>
        <w:t>по формированию, учету, хранению и сохранности архивных документов</w:t>
      </w:r>
      <w:r w:rsidR="00B73FBF" w:rsidRPr="00A035FB">
        <w:rPr>
          <w:szCs w:val="28"/>
          <w:lang w:val="ru-RU"/>
        </w:rPr>
        <w:t xml:space="preserve"> аппарата Совета депутатов муниципального округа Теплый Стан</w:t>
      </w:r>
      <w:r w:rsidR="00B73FBF" w:rsidRPr="00D93290">
        <w:rPr>
          <w:color w:val="auto"/>
          <w:szCs w:val="28"/>
          <w:lang w:val="ru-RU"/>
        </w:rPr>
        <w:t xml:space="preserve"> </w:t>
      </w:r>
      <w:r w:rsidR="00B73FBF">
        <w:rPr>
          <w:color w:val="auto"/>
          <w:szCs w:val="28"/>
          <w:lang w:val="ru-RU"/>
        </w:rPr>
        <w:t xml:space="preserve">(далее – Комиссия) </w:t>
      </w:r>
      <w:r w:rsidRPr="00D93290">
        <w:rPr>
          <w:color w:val="auto"/>
          <w:szCs w:val="28"/>
          <w:lang w:val="ru-RU"/>
        </w:rPr>
        <w:t xml:space="preserve">создается в аппарате Совета депутатов муниципального округа </w:t>
      </w:r>
      <w:r w:rsidR="00B73FBF">
        <w:rPr>
          <w:color w:val="auto"/>
          <w:szCs w:val="28"/>
          <w:lang w:val="ru-RU"/>
        </w:rPr>
        <w:t>Теплый Стан</w:t>
      </w:r>
      <w:r w:rsidRPr="00D93290">
        <w:rPr>
          <w:color w:val="auto"/>
          <w:szCs w:val="28"/>
          <w:lang w:val="ru-RU"/>
        </w:rPr>
        <w:t xml:space="preserve"> (далее - аппарат </w:t>
      </w:r>
      <w:r w:rsidR="00B73FBF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>)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города Москвы, включая управленческую документацию, образующуюся в процессе деятельности и находящуюся на</w:t>
      </w:r>
      <w:r w:rsidR="0068173D">
        <w:rPr>
          <w:color w:val="auto"/>
          <w:szCs w:val="28"/>
          <w:lang w:val="ru-RU"/>
        </w:rPr>
        <w:t xml:space="preserve"> </w:t>
      </w:r>
      <w:r w:rsidRPr="00D93290">
        <w:rPr>
          <w:color w:val="auto"/>
          <w:szCs w:val="28"/>
          <w:lang w:val="ru-RU"/>
        </w:rPr>
        <w:t xml:space="preserve">хранении в аппарате </w:t>
      </w:r>
      <w:r w:rsidR="00BF2E9B">
        <w:rPr>
          <w:color w:val="auto"/>
          <w:szCs w:val="28"/>
          <w:lang w:val="ru-RU"/>
        </w:rPr>
        <w:t>Совета депутатов</w:t>
      </w:r>
      <w:r w:rsidR="00B67462">
        <w:rPr>
          <w:color w:val="auto"/>
          <w:szCs w:val="28"/>
          <w:lang w:val="ru-RU"/>
        </w:rPr>
        <w:t>, а так же д</w:t>
      </w:r>
      <w:r w:rsidR="00B67462" w:rsidRPr="00B67462">
        <w:rPr>
          <w:lang w:val="ru-RU"/>
        </w:rPr>
        <w:t>ля решения вопросов о</w:t>
      </w:r>
      <w:r w:rsidR="00B67462">
        <w:rPr>
          <w:lang w:val="ru-RU"/>
        </w:rPr>
        <w:t>б архивных документах</w:t>
      </w:r>
      <w:r w:rsidR="00B67462" w:rsidRPr="00B67462">
        <w:rPr>
          <w:lang w:val="ru-RU"/>
        </w:rPr>
        <w:t>, пути розыска которых исчерпаны</w:t>
      </w:r>
      <w:r w:rsidR="00593FCA">
        <w:rPr>
          <w:lang w:val="ru-RU"/>
        </w:rPr>
        <w:t xml:space="preserve"> или</w:t>
      </w:r>
      <w:r w:rsidR="00B67462" w:rsidRPr="00B67462">
        <w:rPr>
          <w:lang w:val="ru-RU"/>
        </w:rPr>
        <w:t xml:space="preserve"> неисправим</w:t>
      </w:r>
      <w:r w:rsidR="00593FCA">
        <w:rPr>
          <w:lang w:val="ru-RU"/>
        </w:rPr>
        <w:t xml:space="preserve">о </w:t>
      </w:r>
      <w:r w:rsidR="00867E45">
        <w:rPr>
          <w:lang w:val="ru-RU"/>
        </w:rPr>
        <w:t>повреждены</w:t>
      </w:r>
      <w:r w:rsidR="00593FCA">
        <w:rPr>
          <w:lang w:val="ru-RU"/>
        </w:rPr>
        <w:t>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1.2. </w:t>
      </w:r>
      <w:hyperlink r:id="rId8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В</w:t>
        </w:r>
      </w:hyperlink>
      <w:hyperlink r:id="rId9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r w:rsidR="006F135D" w:rsidRPr="00305768">
        <w:rPr>
          <w:color w:val="auto"/>
          <w:szCs w:val="28"/>
          <w:lang w:val="ru-RU"/>
        </w:rPr>
        <w:t>своей</w:t>
      </w:r>
      <w:hyperlink r:id="rId10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11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работе</w:t>
        </w:r>
      </w:hyperlink>
      <w:hyperlink r:id="rId12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13" w:history="1">
        <w:r w:rsidR="006F135D">
          <w:rPr>
            <w:rStyle w:val="a3"/>
            <w:color w:val="auto"/>
            <w:szCs w:val="28"/>
            <w:u w:val="none"/>
            <w:lang w:val="ru-RU"/>
          </w:rPr>
          <w:t>Комиссия</w:t>
        </w:r>
      </w:hyperlink>
      <w:hyperlink r:id="rId14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r w:rsidR="006F135D" w:rsidRPr="00305768">
        <w:rPr>
          <w:color w:val="auto"/>
          <w:szCs w:val="28"/>
          <w:lang w:val="ru-RU"/>
        </w:rPr>
        <w:t>руководствуется</w:t>
      </w:r>
      <w:hyperlink r:id="rId15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r w:rsidR="006F135D" w:rsidRPr="00305768">
        <w:rPr>
          <w:color w:val="auto"/>
          <w:szCs w:val="28"/>
          <w:lang w:val="ru-RU"/>
        </w:rPr>
        <w:t>Федеральным</w:t>
      </w:r>
      <w:hyperlink r:id="rId16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17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законом</w:t>
        </w:r>
      </w:hyperlink>
      <w:hyperlink r:id="rId18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19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от </w:t>
        </w:r>
      </w:hyperlink>
      <w:hyperlink r:id="rId20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22.10.2004 </w:t>
        </w:r>
      </w:hyperlink>
      <w:hyperlink r:id="rId21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r w:rsidR="006F135D">
        <w:rPr>
          <w:color w:val="auto"/>
          <w:szCs w:val="28"/>
          <w:lang w:val="ru-RU"/>
        </w:rPr>
        <w:t>№</w:t>
      </w:r>
      <w:hyperlink r:id="rId22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125-</w:t>
        </w:r>
      </w:hyperlink>
      <w:hyperlink r:id="rId23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ФЗ</w:t>
        </w:r>
      </w:hyperlink>
      <w:hyperlink r:id="rId24" w:history="1"/>
      <w:r w:rsidR="006F135D">
        <w:rPr>
          <w:color w:val="auto"/>
          <w:szCs w:val="28"/>
          <w:lang w:val="ru-RU"/>
        </w:rPr>
        <w:t xml:space="preserve"> «</w:t>
      </w:r>
      <w:hyperlink r:id="rId25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Об</w:t>
        </w:r>
      </w:hyperlink>
      <w:hyperlink r:id="rId26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r w:rsidR="006F135D" w:rsidRPr="00305768">
        <w:rPr>
          <w:color w:val="auto"/>
          <w:szCs w:val="28"/>
          <w:lang w:val="ru-RU"/>
        </w:rPr>
        <w:t>архивном</w:t>
      </w:r>
      <w:hyperlink r:id="rId27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28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деле</w:t>
        </w:r>
      </w:hyperlink>
      <w:hyperlink r:id="rId29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30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в</w:t>
        </w:r>
      </w:hyperlink>
      <w:hyperlink r:id="rId31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32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Российской</w:t>
        </w:r>
      </w:hyperlink>
      <w:hyperlink r:id="rId33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r w:rsidR="006F135D" w:rsidRPr="00305768">
        <w:rPr>
          <w:color w:val="auto"/>
          <w:szCs w:val="28"/>
          <w:lang w:val="ru-RU"/>
        </w:rPr>
        <w:t>Федерации</w:t>
      </w:r>
      <w:hyperlink r:id="rId34" w:history="1">
        <w:r w:rsidR="006F135D">
          <w:rPr>
            <w:rStyle w:val="a3"/>
            <w:color w:val="auto"/>
            <w:szCs w:val="28"/>
            <w:u w:val="none"/>
            <w:lang w:val="ru-RU"/>
          </w:rPr>
          <w:t>»</w:t>
        </w:r>
      </w:hyperlink>
      <w:hyperlink r:id="rId35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, </w:t>
        </w:r>
      </w:hyperlink>
      <w:r w:rsidR="006F135D" w:rsidRPr="00305768">
        <w:rPr>
          <w:color w:val="auto"/>
          <w:szCs w:val="28"/>
          <w:lang w:val="ru-RU"/>
        </w:rPr>
        <w:t xml:space="preserve">нормативно-методическими документами Министерства культуры РФ, </w:t>
      </w:r>
      <w:hyperlink r:id="rId36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Федерального</w:t>
        </w:r>
      </w:hyperlink>
      <w:hyperlink r:id="rId37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38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архивного</w:t>
        </w:r>
      </w:hyperlink>
      <w:hyperlink r:id="rId39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40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агентства</w:t>
        </w:r>
      </w:hyperlink>
      <w:hyperlink r:id="rId41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(</w:t>
        </w:r>
      </w:hyperlink>
      <w:hyperlink r:id="rId42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Росархива</w:t>
        </w:r>
      </w:hyperlink>
      <w:hyperlink r:id="rId43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), </w:t>
        </w:r>
      </w:hyperlink>
      <w:hyperlink r:id="rId44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Законом</w:t>
        </w:r>
      </w:hyperlink>
      <w:hyperlink r:id="rId45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46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города</w:t>
        </w:r>
      </w:hyperlink>
      <w:hyperlink r:id="rId47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48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Москвы</w:t>
        </w:r>
      </w:hyperlink>
      <w:hyperlink r:id="rId49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50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от </w:t>
        </w:r>
      </w:hyperlink>
      <w:hyperlink r:id="rId51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28.11.2001 </w:t>
        </w:r>
      </w:hyperlink>
      <w:r w:rsidR="006F135D">
        <w:rPr>
          <w:color w:val="auto"/>
          <w:szCs w:val="28"/>
          <w:lang w:val="ru-RU"/>
        </w:rPr>
        <w:t>№</w:t>
      </w:r>
      <w:hyperlink r:id="rId52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67 </w:t>
        </w:r>
      </w:hyperlink>
      <w:hyperlink r:id="rId53" w:history="1">
        <w:r w:rsidR="006F135D">
          <w:rPr>
            <w:rStyle w:val="a3"/>
            <w:color w:val="auto"/>
            <w:szCs w:val="28"/>
            <w:u w:val="none"/>
            <w:lang w:val="ru-RU"/>
          </w:rPr>
          <w:t>«</w:t>
        </w:r>
      </w:hyperlink>
      <w:hyperlink r:id="rId54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Об</w:t>
        </w:r>
      </w:hyperlink>
      <w:hyperlink r:id="rId55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56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архивном</w:t>
        </w:r>
      </w:hyperlink>
      <w:hyperlink r:id="rId57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58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фонде</w:t>
        </w:r>
      </w:hyperlink>
      <w:hyperlink r:id="rId59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60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Москвы</w:t>
        </w:r>
      </w:hyperlink>
      <w:hyperlink r:id="rId61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62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и</w:t>
        </w:r>
      </w:hyperlink>
      <w:hyperlink r:id="rId63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 </w:t>
        </w:r>
      </w:hyperlink>
      <w:hyperlink r:id="rId64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>архивах</w:t>
        </w:r>
      </w:hyperlink>
      <w:hyperlink r:id="rId65" w:history="1">
        <w:r w:rsidR="006F135D">
          <w:rPr>
            <w:rStyle w:val="a3"/>
            <w:color w:val="auto"/>
            <w:szCs w:val="28"/>
            <w:u w:val="none"/>
            <w:lang w:val="ru-RU"/>
          </w:rPr>
          <w:t>»</w:t>
        </w:r>
      </w:hyperlink>
      <w:hyperlink r:id="rId66" w:history="1">
        <w:r w:rsidR="006F135D" w:rsidRPr="00305768">
          <w:rPr>
            <w:rStyle w:val="a3"/>
            <w:color w:val="auto"/>
            <w:szCs w:val="28"/>
            <w:u w:val="none"/>
            <w:lang w:val="ru-RU"/>
          </w:rPr>
          <w:t xml:space="preserve">, </w:t>
        </w:r>
      </w:hyperlink>
      <w:r w:rsidR="006F135D" w:rsidRPr="00305768">
        <w:rPr>
          <w:color w:val="auto"/>
          <w:szCs w:val="28"/>
          <w:lang w:val="ru-RU"/>
        </w:rPr>
        <w:t>п</w:t>
      </w:r>
      <w:r w:rsidR="006F135D" w:rsidRPr="00D93290">
        <w:rPr>
          <w:color w:val="auto"/>
          <w:szCs w:val="28"/>
          <w:lang w:val="ru-RU"/>
        </w:rPr>
        <w:t>остановлениями и распоряжениями Мэра и Правительства Москвы, Перечнем типовых управленческих архивных документов, образующихся в деятельности государственных органов, органов местного самоуправления и организаций с указанием сроков хранения (М., 2010 год), нормативно-методическими документами Главархива Москвы и настоящим Положением.</w:t>
      </w:r>
      <w:r w:rsidRPr="00D93290">
        <w:rPr>
          <w:color w:val="auto"/>
          <w:szCs w:val="28"/>
          <w:lang w:val="ru-RU"/>
        </w:rPr>
        <w:t xml:space="preserve"> Центральной экспертно-проверочной комиссией Главархива Москвы.</w:t>
      </w:r>
    </w:p>
    <w:p w:rsidR="000A07C1" w:rsidRDefault="00DF443E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hyperlink r:id="rId67" w:history="1">
        <w:r w:rsidR="006368B0" w:rsidRPr="00305768">
          <w:rPr>
            <w:rStyle w:val="a3"/>
            <w:color w:val="auto"/>
            <w:szCs w:val="28"/>
            <w:u w:val="none"/>
            <w:lang w:val="ru-RU"/>
          </w:rPr>
          <w:t xml:space="preserve">1.3. </w:t>
        </w:r>
      </w:hyperlink>
      <w:r w:rsidR="006F135D" w:rsidRPr="006F135D">
        <w:rPr>
          <w:color w:val="auto"/>
          <w:szCs w:val="28"/>
          <w:lang w:val="ru-RU"/>
        </w:rPr>
        <w:t xml:space="preserve"> </w:t>
      </w:r>
      <w:r w:rsidR="006F135D" w:rsidRPr="00D93290">
        <w:rPr>
          <w:color w:val="auto"/>
          <w:szCs w:val="28"/>
          <w:lang w:val="ru-RU"/>
        </w:rPr>
        <w:t xml:space="preserve">Постоянно действующая </w:t>
      </w:r>
      <w:r w:rsidR="006F135D">
        <w:rPr>
          <w:color w:val="auto"/>
          <w:szCs w:val="28"/>
          <w:lang w:val="ru-RU"/>
        </w:rPr>
        <w:t>Комиссия</w:t>
      </w:r>
      <w:r w:rsidR="006F135D" w:rsidRPr="00D93290">
        <w:rPr>
          <w:color w:val="auto"/>
          <w:szCs w:val="28"/>
          <w:lang w:val="ru-RU"/>
        </w:rPr>
        <w:t xml:space="preserve"> является совещательным органом при </w:t>
      </w:r>
      <w:r w:rsidR="006F135D">
        <w:rPr>
          <w:color w:val="auto"/>
          <w:szCs w:val="28"/>
          <w:lang w:val="ru-RU"/>
        </w:rPr>
        <w:t>главе муниципального округа Теплый Стан (далее – глава муниципального округа)</w:t>
      </w:r>
      <w:r w:rsidR="006F135D" w:rsidRPr="00D93290">
        <w:rPr>
          <w:color w:val="auto"/>
          <w:szCs w:val="28"/>
          <w:lang w:val="ru-RU"/>
        </w:rPr>
        <w:t xml:space="preserve">. </w:t>
      </w:r>
    </w:p>
    <w:p w:rsidR="000A07C1" w:rsidRDefault="000A07C1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</w:t>
      </w:r>
      <w:r w:rsidR="006F135D" w:rsidRPr="00D93290">
        <w:rPr>
          <w:color w:val="auto"/>
          <w:szCs w:val="28"/>
          <w:lang w:val="ru-RU"/>
        </w:rPr>
        <w:t xml:space="preserve">ешения </w:t>
      </w:r>
      <w:r>
        <w:rPr>
          <w:color w:val="auto"/>
          <w:szCs w:val="28"/>
          <w:lang w:val="ru-RU"/>
        </w:rPr>
        <w:t xml:space="preserve">Комиссии </w:t>
      </w:r>
      <w:r w:rsidR="006F135D" w:rsidRPr="00D93290">
        <w:rPr>
          <w:color w:val="auto"/>
          <w:szCs w:val="28"/>
          <w:lang w:val="ru-RU"/>
        </w:rPr>
        <w:t xml:space="preserve">вступают в силу после их утверждения </w:t>
      </w:r>
      <w:r>
        <w:rPr>
          <w:color w:val="auto"/>
          <w:szCs w:val="28"/>
          <w:lang w:val="ru-RU"/>
        </w:rPr>
        <w:t>главой муниципального округа</w:t>
      </w:r>
      <w:r w:rsidR="006F135D" w:rsidRPr="00D93290">
        <w:rPr>
          <w:color w:val="auto"/>
          <w:szCs w:val="28"/>
          <w:lang w:val="ru-RU"/>
        </w:rPr>
        <w:t xml:space="preserve">. </w:t>
      </w:r>
    </w:p>
    <w:p w:rsidR="006368B0" w:rsidRPr="00D93290" w:rsidRDefault="006F135D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В </w:t>
      </w:r>
      <w:r w:rsidR="00F91B39">
        <w:rPr>
          <w:color w:val="auto"/>
          <w:szCs w:val="28"/>
          <w:lang w:val="ru-RU"/>
        </w:rPr>
        <w:t>случаях, предусмотренных</w:t>
      </w:r>
      <w:r w:rsidR="009B493E">
        <w:rPr>
          <w:color w:val="auto"/>
          <w:szCs w:val="28"/>
          <w:lang w:val="ru-RU"/>
        </w:rPr>
        <w:t xml:space="preserve"> </w:t>
      </w:r>
      <w:r w:rsidR="009B493E" w:rsidRPr="00050E4B">
        <w:rPr>
          <w:color w:val="auto"/>
          <w:szCs w:val="28"/>
          <w:lang w:val="ru-RU"/>
        </w:rPr>
        <w:t xml:space="preserve">пунктом </w:t>
      </w:r>
      <w:r w:rsidRPr="00050E4B">
        <w:rPr>
          <w:color w:val="auto"/>
          <w:szCs w:val="28"/>
          <w:lang w:val="ru-RU"/>
        </w:rPr>
        <w:t xml:space="preserve">3.4 </w:t>
      </w:r>
      <w:r w:rsidR="009B493E" w:rsidRPr="00050E4B">
        <w:rPr>
          <w:color w:val="auto"/>
          <w:szCs w:val="28"/>
          <w:lang w:val="ru-RU"/>
        </w:rPr>
        <w:t xml:space="preserve">настоящего </w:t>
      </w:r>
      <w:r w:rsidRPr="00050E4B">
        <w:rPr>
          <w:color w:val="auto"/>
          <w:szCs w:val="28"/>
          <w:lang w:val="ru-RU"/>
        </w:rPr>
        <w:t>Полож</w:t>
      </w:r>
      <w:r w:rsidR="009B493E" w:rsidRPr="00050E4B">
        <w:rPr>
          <w:color w:val="auto"/>
          <w:szCs w:val="28"/>
          <w:lang w:val="ru-RU"/>
        </w:rPr>
        <w:t>ения</w:t>
      </w:r>
      <w:r w:rsidR="009B493E">
        <w:rPr>
          <w:color w:val="auto"/>
          <w:szCs w:val="28"/>
          <w:lang w:val="ru-RU"/>
        </w:rPr>
        <w:t>,</w:t>
      </w:r>
      <w:r w:rsidRPr="00D93290">
        <w:rPr>
          <w:color w:val="auto"/>
          <w:szCs w:val="28"/>
          <w:lang w:val="ru-RU"/>
        </w:rPr>
        <w:t xml:space="preserve"> решения </w:t>
      </w:r>
      <w:r>
        <w:rPr>
          <w:color w:val="auto"/>
          <w:szCs w:val="28"/>
          <w:lang w:val="ru-RU"/>
        </w:rPr>
        <w:t>Комиссии</w:t>
      </w:r>
      <w:r w:rsidRPr="00D93290">
        <w:rPr>
          <w:color w:val="auto"/>
          <w:szCs w:val="28"/>
          <w:lang w:val="ru-RU"/>
        </w:rPr>
        <w:t xml:space="preserve"> вступают в силу только после их согласования или утверждения</w:t>
      </w:r>
      <w:r w:rsidR="009B493E">
        <w:rPr>
          <w:color w:val="auto"/>
          <w:szCs w:val="28"/>
          <w:lang w:val="ru-RU"/>
        </w:rPr>
        <w:t>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1.4. </w:t>
      </w:r>
      <w:r w:rsidR="006F135D">
        <w:rPr>
          <w:color w:val="auto"/>
          <w:szCs w:val="28"/>
          <w:lang w:val="ru-RU"/>
        </w:rPr>
        <w:t>Комиссия</w:t>
      </w:r>
      <w:r w:rsidRPr="00D93290">
        <w:rPr>
          <w:color w:val="auto"/>
          <w:szCs w:val="28"/>
          <w:lang w:val="ru-RU"/>
        </w:rPr>
        <w:t xml:space="preserve"> возглавляется </w:t>
      </w:r>
      <w:r w:rsidR="006F135D">
        <w:rPr>
          <w:color w:val="auto"/>
          <w:szCs w:val="28"/>
          <w:lang w:val="ru-RU"/>
        </w:rPr>
        <w:t>главой муниципального округа</w:t>
      </w:r>
      <w:r w:rsidRPr="00D93290">
        <w:rPr>
          <w:color w:val="auto"/>
          <w:szCs w:val="28"/>
          <w:lang w:val="ru-RU"/>
        </w:rPr>
        <w:t>.</w:t>
      </w:r>
    </w:p>
    <w:p w:rsidR="00A24DA8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1.5. Персональный состав </w:t>
      </w:r>
      <w:r w:rsidR="006F135D">
        <w:rPr>
          <w:color w:val="auto"/>
          <w:szCs w:val="28"/>
          <w:lang w:val="ru-RU"/>
        </w:rPr>
        <w:t>Комиссии</w:t>
      </w:r>
      <w:r w:rsidRPr="00D93290">
        <w:rPr>
          <w:color w:val="auto"/>
          <w:szCs w:val="28"/>
          <w:lang w:val="ru-RU"/>
        </w:rPr>
        <w:t xml:space="preserve"> назначается </w:t>
      </w:r>
      <w:r w:rsidR="006F135D">
        <w:rPr>
          <w:color w:val="auto"/>
          <w:szCs w:val="28"/>
          <w:lang w:val="ru-RU"/>
        </w:rPr>
        <w:t>постановлением</w:t>
      </w:r>
      <w:r w:rsidRPr="00D93290">
        <w:rPr>
          <w:color w:val="auto"/>
          <w:szCs w:val="28"/>
          <w:lang w:val="ru-RU"/>
        </w:rPr>
        <w:t xml:space="preserve">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="00A24DA8">
        <w:rPr>
          <w:color w:val="auto"/>
          <w:szCs w:val="28"/>
          <w:lang w:val="ru-RU"/>
        </w:rPr>
        <w:t xml:space="preserve"> из числа сотрудников аппарата</w:t>
      </w:r>
      <w:r w:rsidRPr="00D93290">
        <w:rPr>
          <w:color w:val="auto"/>
          <w:szCs w:val="28"/>
          <w:lang w:val="ru-RU"/>
        </w:rPr>
        <w:t xml:space="preserve">. 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В состав </w:t>
      </w:r>
      <w:r w:rsidR="006F135D">
        <w:rPr>
          <w:color w:val="auto"/>
          <w:szCs w:val="28"/>
          <w:lang w:val="ru-RU"/>
        </w:rPr>
        <w:t>Комиссии</w:t>
      </w:r>
      <w:r w:rsidRPr="00D93290">
        <w:rPr>
          <w:color w:val="auto"/>
          <w:szCs w:val="28"/>
          <w:lang w:val="ru-RU"/>
        </w:rPr>
        <w:t xml:space="preserve"> в обязательном порядке включается работник, ведущий вопросы делопроизводства, и лицо, ответственное за ведение архива. В качестве экспертов к работе комиссии могут привлекаться представители сторонних организаций, в том числе Главархива Москвы.</w:t>
      </w:r>
    </w:p>
    <w:p w:rsidR="006368B0" w:rsidRDefault="00A24DA8" w:rsidP="00F877C4">
      <w:pPr>
        <w:pStyle w:val="1"/>
        <w:tabs>
          <w:tab w:val="left" w:pos="851"/>
        </w:tabs>
        <w:spacing w:after="0" w:line="240" w:lineRule="auto"/>
        <w:ind w:left="0" w:right="0" w:firstLine="426"/>
        <w:rPr>
          <w:color w:val="auto"/>
          <w:szCs w:val="28"/>
          <w:lang w:val="ru-RU"/>
        </w:rPr>
      </w:pPr>
      <w:r>
        <w:rPr>
          <w:color w:val="auto"/>
          <w:szCs w:val="28"/>
        </w:rPr>
        <w:lastRenderedPageBreak/>
        <w:t xml:space="preserve">Основные задачи </w:t>
      </w:r>
      <w:r>
        <w:rPr>
          <w:color w:val="auto"/>
          <w:szCs w:val="28"/>
          <w:lang w:val="ru-RU"/>
        </w:rPr>
        <w:t>К</w:t>
      </w:r>
      <w:r w:rsidR="006368B0" w:rsidRPr="00D93290">
        <w:rPr>
          <w:color w:val="auto"/>
          <w:szCs w:val="28"/>
        </w:rPr>
        <w:t>омиссии</w:t>
      </w:r>
    </w:p>
    <w:p w:rsidR="00F877C4" w:rsidRPr="00F877C4" w:rsidRDefault="00F877C4" w:rsidP="00F877C4">
      <w:pPr>
        <w:rPr>
          <w:lang w:val="ru-RU"/>
        </w:rPr>
      </w:pP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2.2. Организация и проведение экспертизы ценности документов на стадии их подготовки к временному хранению в аппарате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>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2.3. Организация и проведение отбора и подготовки документов к передаче на постоянное хранение в ГБУ "ЦГА Москвы".</w:t>
      </w:r>
    </w:p>
    <w:p w:rsidR="006368B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2.4. </w:t>
      </w:r>
      <w:r w:rsidRPr="00D93290">
        <w:rPr>
          <w:color w:val="auto"/>
          <w:szCs w:val="28"/>
        </w:rPr>
        <w:t>Розыск необнаруженных архивных документов</w:t>
      </w:r>
      <w:r w:rsidR="00A24DA8">
        <w:rPr>
          <w:color w:val="auto"/>
          <w:szCs w:val="28"/>
          <w:lang w:val="ru-RU"/>
        </w:rPr>
        <w:t>.</w:t>
      </w:r>
    </w:p>
    <w:p w:rsidR="00A24DA8" w:rsidRPr="00A24DA8" w:rsidRDefault="00A24DA8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6368B0" w:rsidRDefault="006368B0" w:rsidP="00F877C4">
      <w:pPr>
        <w:pStyle w:val="1"/>
        <w:tabs>
          <w:tab w:val="left" w:pos="851"/>
        </w:tabs>
        <w:spacing w:after="0" w:line="240" w:lineRule="auto"/>
        <w:ind w:left="0" w:right="0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</w:rPr>
        <w:t xml:space="preserve">Основные функции </w:t>
      </w:r>
      <w:r w:rsidR="00A24DA8">
        <w:rPr>
          <w:color w:val="auto"/>
          <w:szCs w:val="28"/>
          <w:lang w:val="ru-RU"/>
        </w:rPr>
        <w:t>К</w:t>
      </w:r>
      <w:r w:rsidRPr="00D93290">
        <w:rPr>
          <w:color w:val="auto"/>
          <w:szCs w:val="28"/>
        </w:rPr>
        <w:t>омиссии</w:t>
      </w:r>
    </w:p>
    <w:p w:rsidR="00F877C4" w:rsidRPr="00F877C4" w:rsidRDefault="00F877C4" w:rsidP="00F877C4">
      <w:pPr>
        <w:rPr>
          <w:lang w:val="ru-RU"/>
        </w:rPr>
      </w:pP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В соответствии с возложенными на нее задачами </w:t>
      </w:r>
      <w:r w:rsidR="000A7A40">
        <w:rPr>
          <w:color w:val="auto"/>
          <w:szCs w:val="28"/>
          <w:lang w:val="ru-RU"/>
        </w:rPr>
        <w:t>Комиссия</w:t>
      </w:r>
      <w:r w:rsidRPr="00D93290">
        <w:rPr>
          <w:color w:val="auto"/>
          <w:szCs w:val="28"/>
          <w:lang w:val="ru-RU"/>
        </w:rPr>
        <w:t xml:space="preserve"> выполняет следующие функции:</w:t>
      </w:r>
    </w:p>
    <w:p w:rsidR="006368B0" w:rsidRPr="000A7A40" w:rsidRDefault="006368B0" w:rsidP="00F877C4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0A7A40">
        <w:rPr>
          <w:color w:val="auto"/>
          <w:szCs w:val="28"/>
          <w:lang w:val="ru-RU"/>
        </w:rPr>
        <w:t xml:space="preserve">Совместно с работником, ведущим вопросы делопроизводства, и лицом, ответственным за ведение архива, организует и проводит ежегодный отбор документов аппарата для дальнейшего их хранения или выделения к уничтожению, осуществляет контроль за организацией документов в делопроизводстве аппарата </w:t>
      </w:r>
      <w:r w:rsidR="0068173D" w:rsidRPr="000A7A40">
        <w:rPr>
          <w:color w:val="auto"/>
          <w:szCs w:val="28"/>
          <w:lang w:val="ru-RU"/>
        </w:rPr>
        <w:t>Совета депутатов</w:t>
      </w:r>
      <w:r w:rsidRPr="000A7A40">
        <w:rPr>
          <w:color w:val="auto"/>
          <w:szCs w:val="28"/>
          <w:lang w:val="ru-RU"/>
        </w:rPr>
        <w:t>.</w:t>
      </w:r>
    </w:p>
    <w:p w:rsidR="006368B0" w:rsidRPr="00D93290" w:rsidRDefault="006368B0" w:rsidP="00F877C4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Организует и осуществляет методическое руководство работой по проведению экспертизы ценности и подготовке к последующему хранению документов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 xml:space="preserve">, подготовке и рассмотрению номенклатуры дел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>.</w:t>
      </w:r>
    </w:p>
    <w:p w:rsidR="006368B0" w:rsidRPr="00D93290" w:rsidRDefault="006368B0" w:rsidP="00F877C4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Совместно с работником, ведущим вопросы делопроизводства и кадров, проводит для сотрудников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6368B0" w:rsidRPr="0028419F" w:rsidRDefault="006368B0" w:rsidP="00F877C4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28419F">
        <w:rPr>
          <w:color w:val="auto"/>
          <w:szCs w:val="28"/>
          <w:lang w:val="ru-RU"/>
        </w:rPr>
        <w:t>Рассматривает, принимает решения о согласовании и представляет:</w:t>
      </w:r>
    </w:p>
    <w:p w:rsidR="006368B0" w:rsidRPr="00D93290" w:rsidRDefault="006368B0" w:rsidP="00F877C4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На утверждение Центральной экспертно-проверочной комиссии Главархива Москвы, а затем на утверждение руководителя аппарата муниципального округа Текстильщики в городе Москве: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описи дел постоянного хранения управленческой документации;</w:t>
      </w:r>
    </w:p>
    <w:p w:rsidR="006368B0" w:rsidRPr="00D93290" w:rsidRDefault="006368B0" w:rsidP="00F877C4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На согласование Центральной экспертно-проверочной комиссии Главархива Москвы, а затем на утверждение руководителя аппарата муниципального округа Текстильщики в городе Москве: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положения об архиве и </w:t>
      </w:r>
      <w:r w:rsidR="00CE4D89">
        <w:rPr>
          <w:color w:val="auto"/>
          <w:szCs w:val="28"/>
          <w:lang w:val="ru-RU"/>
        </w:rPr>
        <w:t>Комиссии</w:t>
      </w:r>
      <w:r w:rsidRPr="00D93290">
        <w:rPr>
          <w:color w:val="auto"/>
          <w:szCs w:val="28"/>
          <w:lang w:val="ru-RU"/>
        </w:rPr>
        <w:t xml:space="preserve">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>;</w:t>
      </w:r>
    </w:p>
    <w:p w:rsidR="006368B0" w:rsidRPr="00CE4D89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сводную номенклатуру дел аппарата </w:t>
      </w:r>
      <w:r w:rsidR="00CE4D89">
        <w:rPr>
          <w:color w:val="auto"/>
          <w:szCs w:val="28"/>
          <w:lang w:val="ru-RU"/>
        </w:rPr>
        <w:t>Совета депутатов</w:t>
      </w:r>
      <w:r w:rsidRPr="00CE4D89">
        <w:rPr>
          <w:color w:val="auto"/>
          <w:szCs w:val="28"/>
          <w:lang w:val="ru-RU"/>
        </w:rPr>
        <w:t>;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описи дел по личному составу;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</w:rPr>
      </w:pPr>
      <w:r w:rsidRPr="00D93290">
        <w:rPr>
          <w:color w:val="auto"/>
          <w:szCs w:val="28"/>
        </w:rPr>
        <w:t>инструкции по делопроизводству;</w:t>
      </w:r>
    </w:p>
    <w:p w:rsidR="006368B0" w:rsidRPr="00CE4D89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акты о выделении к уничтожению документов с истекшими сроками хранения с отметкой "ЭПК", указанных в Перечне типовых управленческих архивных документов, образующихся в деятельности государственных органов, органов местного самоуправления и организаций с указанием сроков хранения (М., 2010 год), а так же в номенклатуре дел аппарата </w:t>
      </w:r>
      <w:r w:rsidR="00CE4D89">
        <w:rPr>
          <w:color w:val="auto"/>
          <w:szCs w:val="28"/>
          <w:lang w:val="ru-RU"/>
        </w:rPr>
        <w:t>Совета депутатов</w:t>
      </w:r>
      <w:r w:rsidRPr="00CE4D89">
        <w:rPr>
          <w:color w:val="auto"/>
          <w:szCs w:val="28"/>
          <w:lang w:val="ru-RU"/>
        </w:rPr>
        <w:t>;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акты об утрате или неисправимом повреждении документов постоянного и долговременного хранения, документов по личному составу;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акты о необнаружении документов, пути розыска которых исчерпаны.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lastRenderedPageBreak/>
        <w:t>3.4.3. На рассмотрение Центральной экспертно-проверочной комиссии Главархива Москвы: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Перечнем;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другие вопросы, входящие в компетенцию</w:t>
      </w:r>
      <w:r w:rsidR="00F74764">
        <w:rPr>
          <w:color w:val="auto"/>
          <w:szCs w:val="28"/>
          <w:lang w:val="ru-RU"/>
        </w:rPr>
        <w:t xml:space="preserve"> </w:t>
      </w:r>
      <w:r w:rsidRPr="00D93290">
        <w:rPr>
          <w:color w:val="auto"/>
          <w:szCs w:val="28"/>
          <w:lang w:val="ru-RU"/>
        </w:rPr>
        <w:t>Центральной экспертнопроверочной комиссии Главархива Москвы:</w:t>
      </w:r>
    </w:p>
    <w:p w:rsidR="006368B0" w:rsidRPr="00F74764" w:rsidRDefault="006368B0" w:rsidP="00F877C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F74764">
        <w:rPr>
          <w:color w:val="auto"/>
          <w:szCs w:val="28"/>
          <w:lang w:val="ru-RU"/>
        </w:rPr>
        <w:t xml:space="preserve">На утверждение </w:t>
      </w:r>
      <w:r w:rsidR="00F74764">
        <w:rPr>
          <w:color w:val="auto"/>
          <w:szCs w:val="28"/>
          <w:lang w:val="ru-RU"/>
        </w:rPr>
        <w:t>главы муниципального округа</w:t>
      </w:r>
      <w:r w:rsidRPr="00F74764">
        <w:rPr>
          <w:color w:val="auto"/>
          <w:szCs w:val="28"/>
          <w:lang w:val="ru-RU"/>
        </w:rPr>
        <w:t xml:space="preserve"> без рассмотрения Центральной экспертно-проверочной комиссии Главархива Москвы: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акты о выделении к уничтожению документов с истекшими сроками хранения (кроме перечисленных в п.3.4.2.);</w:t>
      </w:r>
    </w:p>
    <w:p w:rsidR="006368B0" w:rsidRPr="00D9329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графики по подготовке и передаче документов аппарата </w:t>
      </w:r>
      <w:r w:rsidR="00F74764">
        <w:rPr>
          <w:color w:val="auto"/>
          <w:szCs w:val="28"/>
          <w:lang w:val="ru-RU"/>
        </w:rPr>
        <w:t xml:space="preserve">Совета депутатов </w:t>
      </w:r>
      <w:r w:rsidRPr="00D93290">
        <w:rPr>
          <w:color w:val="auto"/>
          <w:szCs w:val="28"/>
          <w:lang w:val="ru-RU"/>
        </w:rPr>
        <w:t>на постоянное хранение в ГБУ "ЦГА Москвы";</w:t>
      </w:r>
    </w:p>
    <w:p w:rsidR="006368B0" w:rsidRDefault="006368B0" w:rsidP="00F877C4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другие документы, рассматриваемые </w:t>
      </w:r>
      <w:r w:rsidR="00F74764">
        <w:rPr>
          <w:color w:val="auto"/>
          <w:szCs w:val="28"/>
          <w:lang w:val="ru-RU"/>
        </w:rPr>
        <w:t>Комиссией</w:t>
      </w:r>
      <w:r w:rsidRPr="00D93290">
        <w:rPr>
          <w:color w:val="auto"/>
          <w:szCs w:val="28"/>
          <w:lang w:val="ru-RU"/>
        </w:rPr>
        <w:t xml:space="preserve"> (кроме перечисленных в п.п. 3.4.1-3.4.3.).</w:t>
      </w:r>
    </w:p>
    <w:p w:rsidR="009447F6" w:rsidRPr="00D93290" w:rsidRDefault="009447F6" w:rsidP="00F92A3D">
      <w:pPr>
        <w:tabs>
          <w:tab w:val="left" w:pos="851"/>
        </w:tabs>
        <w:spacing w:after="0" w:line="240" w:lineRule="auto"/>
        <w:ind w:right="7" w:firstLine="425"/>
        <w:rPr>
          <w:color w:val="auto"/>
          <w:szCs w:val="28"/>
          <w:lang w:val="ru-RU"/>
        </w:rPr>
      </w:pPr>
    </w:p>
    <w:p w:rsidR="006368B0" w:rsidRDefault="006368B0" w:rsidP="00F92A3D">
      <w:pPr>
        <w:pStyle w:val="1"/>
        <w:tabs>
          <w:tab w:val="left" w:pos="851"/>
        </w:tabs>
        <w:spacing w:after="0" w:line="240" w:lineRule="auto"/>
        <w:ind w:left="0" w:right="0" w:firstLine="425"/>
        <w:rPr>
          <w:color w:val="auto"/>
          <w:szCs w:val="28"/>
          <w:lang w:val="ru-RU"/>
        </w:rPr>
      </w:pPr>
      <w:r w:rsidRPr="00D93290">
        <w:rPr>
          <w:color w:val="auto"/>
          <w:szCs w:val="28"/>
        </w:rPr>
        <w:t xml:space="preserve">Права </w:t>
      </w:r>
      <w:r w:rsidR="009447F6">
        <w:rPr>
          <w:color w:val="auto"/>
          <w:szCs w:val="28"/>
          <w:lang w:val="ru-RU"/>
        </w:rPr>
        <w:t>К</w:t>
      </w:r>
      <w:r w:rsidRPr="00D93290">
        <w:rPr>
          <w:color w:val="auto"/>
          <w:szCs w:val="28"/>
        </w:rPr>
        <w:t>омиссии</w:t>
      </w:r>
    </w:p>
    <w:p w:rsidR="00F877C4" w:rsidRPr="00F877C4" w:rsidRDefault="00F877C4" w:rsidP="00F92A3D">
      <w:pPr>
        <w:tabs>
          <w:tab w:val="left" w:pos="851"/>
        </w:tabs>
        <w:spacing w:after="0" w:line="240" w:lineRule="auto"/>
        <w:ind w:firstLine="425"/>
        <w:rPr>
          <w:lang w:val="ru-RU"/>
        </w:rPr>
      </w:pPr>
    </w:p>
    <w:p w:rsidR="006368B0" w:rsidRPr="00D93290" w:rsidRDefault="006368B0" w:rsidP="00F92A3D">
      <w:pPr>
        <w:tabs>
          <w:tab w:val="left" w:pos="851"/>
        </w:tabs>
        <w:spacing w:after="0" w:line="240" w:lineRule="auto"/>
        <w:ind w:right="7" w:firstLine="425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При выполнении возложенных на нее функций </w:t>
      </w:r>
      <w:r w:rsidR="009447F6">
        <w:rPr>
          <w:color w:val="auto"/>
          <w:szCs w:val="28"/>
          <w:lang w:val="ru-RU"/>
        </w:rPr>
        <w:t>Комиссия</w:t>
      </w:r>
      <w:r w:rsidRPr="00D93290">
        <w:rPr>
          <w:color w:val="auto"/>
          <w:szCs w:val="28"/>
          <w:lang w:val="ru-RU"/>
        </w:rPr>
        <w:t xml:space="preserve"> имеет право:</w:t>
      </w:r>
    </w:p>
    <w:p w:rsidR="006368B0" w:rsidRPr="00D93290" w:rsidRDefault="006368B0" w:rsidP="00F92A3D">
      <w:pPr>
        <w:tabs>
          <w:tab w:val="left" w:pos="851"/>
        </w:tabs>
        <w:spacing w:after="0" w:line="240" w:lineRule="auto"/>
        <w:ind w:right="7" w:firstLine="425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4.1. В пределах своей компетенции давать рекомендации работникам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>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6368B0" w:rsidRPr="00D93290" w:rsidRDefault="006368B0" w:rsidP="00F92A3D">
      <w:pPr>
        <w:tabs>
          <w:tab w:val="left" w:pos="851"/>
        </w:tabs>
        <w:spacing w:after="0" w:line="240" w:lineRule="auto"/>
        <w:ind w:right="0" w:firstLine="425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4.2. Требовать от </w:t>
      </w:r>
      <w:r w:rsidR="009447F6">
        <w:rPr>
          <w:color w:val="auto"/>
          <w:szCs w:val="28"/>
          <w:lang w:val="ru-RU"/>
        </w:rPr>
        <w:t>главы муниципального округа</w:t>
      </w:r>
      <w:r w:rsidRPr="00D93290">
        <w:rPr>
          <w:color w:val="auto"/>
          <w:szCs w:val="28"/>
          <w:lang w:val="ru-RU"/>
        </w:rPr>
        <w:t>:</w:t>
      </w:r>
    </w:p>
    <w:p w:rsidR="006368B0" w:rsidRPr="00D93290" w:rsidRDefault="006368B0" w:rsidP="00F92A3D">
      <w:pPr>
        <w:tabs>
          <w:tab w:val="left" w:pos="851"/>
        </w:tabs>
        <w:spacing w:after="0" w:line="240" w:lineRule="auto"/>
        <w:ind w:right="7" w:firstLine="425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- письменные объяснения о причинах утраты, порчи или незаконного уничтожения документов постоянного или долговременного хранения, в том числе документов по личному составу.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4.3. Запрашивать от работников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 xml:space="preserve"> сведения, предложения и заключения, необходимые для определения ценности и сроков хранения документов.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4.4. Заслушивать на своих заседаниях информацию работника, ведущего вопросы делопроизводства, и лица, ответственного за ведение архива,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хранения, о причинах утраты документов.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>4.5. Приглашать на заседания комиссии в качестве консультантов и экспертов специалистов по ведению архивных работ, а также представителей Главархива Москвы.</w:t>
      </w:r>
    </w:p>
    <w:p w:rsidR="006368B0" w:rsidRPr="00D9329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4.6. Информировать </w:t>
      </w:r>
      <w:r w:rsidR="009447F6">
        <w:rPr>
          <w:color w:val="auto"/>
          <w:szCs w:val="28"/>
          <w:lang w:val="ru-RU"/>
        </w:rPr>
        <w:t>главу муниципального округа</w:t>
      </w:r>
      <w:r w:rsidRPr="00D93290">
        <w:rPr>
          <w:color w:val="auto"/>
          <w:szCs w:val="28"/>
          <w:lang w:val="ru-RU"/>
        </w:rPr>
        <w:t xml:space="preserve"> по вопросам, входящим в компетенцию комиссии.</w:t>
      </w:r>
    </w:p>
    <w:p w:rsidR="006368B0" w:rsidRDefault="006368B0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D93290">
        <w:rPr>
          <w:color w:val="auto"/>
          <w:szCs w:val="28"/>
          <w:lang w:val="ru-RU"/>
        </w:rPr>
        <w:t xml:space="preserve">4.7. В установленном порядке представлять интересы аппарата </w:t>
      </w:r>
      <w:r w:rsidR="0068173D">
        <w:rPr>
          <w:color w:val="auto"/>
          <w:szCs w:val="28"/>
          <w:lang w:val="ru-RU"/>
        </w:rPr>
        <w:t>Совета депутатов</w:t>
      </w:r>
      <w:r w:rsidRPr="00D93290">
        <w:rPr>
          <w:color w:val="auto"/>
          <w:szCs w:val="28"/>
          <w:lang w:val="ru-RU"/>
        </w:rPr>
        <w:t xml:space="preserve"> в Главархиве Москвы.</w:t>
      </w:r>
    </w:p>
    <w:p w:rsidR="00F92A3D" w:rsidRDefault="00F92A3D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F92A3D" w:rsidRDefault="00F92A3D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F92A3D" w:rsidRDefault="00F92A3D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F50F95" w:rsidRPr="00D93290" w:rsidRDefault="00F50F95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6368B0" w:rsidRPr="00F92A3D" w:rsidRDefault="006368B0" w:rsidP="00F877C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7" w:firstLine="426"/>
        <w:jc w:val="center"/>
        <w:rPr>
          <w:b/>
          <w:color w:val="auto"/>
          <w:szCs w:val="28"/>
        </w:rPr>
      </w:pPr>
      <w:r w:rsidRPr="00F50F95">
        <w:rPr>
          <w:b/>
          <w:color w:val="auto"/>
          <w:szCs w:val="28"/>
        </w:rPr>
        <w:lastRenderedPageBreak/>
        <w:t xml:space="preserve">Организация работы </w:t>
      </w:r>
      <w:r w:rsidR="00F50F95" w:rsidRPr="00F50F95">
        <w:rPr>
          <w:b/>
          <w:color w:val="auto"/>
          <w:szCs w:val="28"/>
          <w:lang w:val="ru-RU"/>
        </w:rPr>
        <w:t>К</w:t>
      </w:r>
      <w:r w:rsidRPr="00F50F95">
        <w:rPr>
          <w:b/>
          <w:color w:val="auto"/>
          <w:szCs w:val="28"/>
        </w:rPr>
        <w:t>омиссии</w:t>
      </w:r>
    </w:p>
    <w:p w:rsidR="00F92A3D" w:rsidRPr="00D67B3C" w:rsidRDefault="00F92A3D" w:rsidP="00F92A3D">
      <w:pPr>
        <w:tabs>
          <w:tab w:val="left" w:pos="851"/>
        </w:tabs>
        <w:spacing w:after="0" w:line="240" w:lineRule="auto"/>
        <w:ind w:left="426" w:right="7" w:firstLine="0"/>
        <w:rPr>
          <w:b/>
          <w:color w:val="auto"/>
          <w:szCs w:val="28"/>
        </w:rPr>
      </w:pPr>
    </w:p>
    <w:p w:rsidR="00B90569" w:rsidRPr="00BE6F3B" w:rsidRDefault="00B90569" w:rsidP="00F2414C">
      <w:pPr>
        <w:pStyle w:val="formattext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>Комиссия осуществляет свою деятельность в тесном контакте с Центральной экспертно-проверочной комиссией Главархива Москвы и получает от нее необходимые организационно-методические указания.</w:t>
      </w:r>
    </w:p>
    <w:p w:rsidR="001E0F57" w:rsidRPr="00BE6F3B" w:rsidRDefault="001E0F57" w:rsidP="00F2414C">
      <w:pPr>
        <w:pStyle w:val="formattext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>Заседания Комиссии проводятся по мере необходимости и считаются правомочными, если на нем присутствует более половины ее списочного состава.</w:t>
      </w:r>
    </w:p>
    <w:p w:rsidR="001E0F57" w:rsidRPr="00BE6F3B" w:rsidRDefault="001E0F57" w:rsidP="00F2414C">
      <w:pPr>
        <w:pStyle w:val="formattext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>Заседания Комиссии протоколируются, протокол утверждается главой муниципального круга.</w:t>
      </w:r>
    </w:p>
    <w:p w:rsidR="001E0F57" w:rsidRPr="00BE6F3B" w:rsidRDefault="001E0F57" w:rsidP="00F2414C">
      <w:pPr>
        <w:pStyle w:val="formattext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>Решения Комиссии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принимается председателем Комиссии</w:t>
      </w:r>
      <w:r w:rsidR="00F1118C" w:rsidRPr="00BE6F3B">
        <w:rPr>
          <w:sz w:val="28"/>
          <w:szCs w:val="28"/>
        </w:rPr>
        <w:t xml:space="preserve"> (в необходимых случаях по согласованию с Центральной экспертно-проверочной комиссией Главархива Москвы)</w:t>
      </w:r>
      <w:r w:rsidRPr="00BE6F3B">
        <w:rPr>
          <w:sz w:val="28"/>
          <w:szCs w:val="28"/>
        </w:rPr>
        <w:t>.</w:t>
      </w:r>
    </w:p>
    <w:p w:rsidR="00DF25B0" w:rsidRPr="00BE6F3B" w:rsidRDefault="00DF25B0" w:rsidP="00F2414C">
      <w:pPr>
        <w:pStyle w:val="formattext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>Приглашенные</w:t>
      </w:r>
      <w:r w:rsidR="00F1118C" w:rsidRPr="00BE6F3B">
        <w:rPr>
          <w:sz w:val="28"/>
          <w:szCs w:val="28"/>
        </w:rPr>
        <w:t xml:space="preserve"> на Комиссию </w:t>
      </w:r>
      <w:r w:rsidRPr="00BE6F3B">
        <w:rPr>
          <w:sz w:val="28"/>
          <w:szCs w:val="28"/>
        </w:rPr>
        <w:t xml:space="preserve">консультанты и эксперты имеют право совещательного голоса, в голосовании не участвуют. </w:t>
      </w:r>
    </w:p>
    <w:p w:rsidR="001E0F57" w:rsidRPr="00BE6F3B" w:rsidRDefault="001E0F57" w:rsidP="00F2414C">
      <w:pPr>
        <w:pStyle w:val="formattext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>Особые мнения членов Комиссии отражаются в протоколе или прилагаются к нему.</w:t>
      </w:r>
    </w:p>
    <w:p w:rsidR="00B90569" w:rsidRPr="00BE6F3B" w:rsidRDefault="00215BEC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  <w:r w:rsidRPr="00BE6F3B">
        <w:rPr>
          <w:szCs w:val="28"/>
          <w:lang w:val="ru-RU"/>
        </w:rPr>
        <w:t>5.</w:t>
      </w:r>
      <w:r w:rsidR="00B90569" w:rsidRPr="00BE6F3B">
        <w:rPr>
          <w:szCs w:val="28"/>
          <w:lang w:val="ru-RU"/>
        </w:rPr>
        <w:t>5</w:t>
      </w:r>
      <w:r w:rsidRPr="00BE6F3B">
        <w:rPr>
          <w:szCs w:val="28"/>
          <w:lang w:val="ru-RU"/>
        </w:rPr>
        <w:t>.</w:t>
      </w:r>
      <w:r w:rsidR="001E0F57" w:rsidRPr="00BE6F3B">
        <w:rPr>
          <w:szCs w:val="28"/>
          <w:lang w:val="ru-RU"/>
        </w:rPr>
        <w:t xml:space="preserve"> </w:t>
      </w:r>
      <w:r w:rsidR="00B90569" w:rsidRPr="00BE6F3B">
        <w:rPr>
          <w:color w:val="auto"/>
          <w:szCs w:val="28"/>
          <w:lang w:val="ru-RU"/>
        </w:rPr>
        <w:t>Комиссия в лице председателя и секретаря комиссии имеет право не принимать к рассмотрению и возвращать на доработку некачественно и небрежно подготовленные документы.</w:t>
      </w:r>
    </w:p>
    <w:p w:rsidR="00215BEC" w:rsidRPr="00BE6F3B" w:rsidRDefault="001E0F57" w:rsidP="00F2414C">
      <w:pPr>
        <w:pStyle w:val="formattext"/>
        <w:numPr>
          <w:ilvl w:val="1"/>
          <w:numId w:val="8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E6F3B">
        <w:rPr>
          <w:sz w:val="28"/>
          <w:szCs w:val="28"/>
        </w:rPr>
        <w:t xml:space="preserve">Секретарь Комиссии обеспечивает созыв Комиссии, организует предварительное ознакомление членов Комиссии с материалами, представленными на ее рассмотрение, </w:t>
      </w:r>
    </w:p>
    <w:p w:rsidR="006368B0" w:rsidRDefault="006368B0" w:rsidP="00F2414C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right="7" w:firstLine="426"/>
        <w:rPr>
          <w:color w:val="auto"/>
          <w:szCs w:val="28"/>
          <w:lang w:val="ru-RU"/>
        </w:rPr>
      </w:pPr>
      <w:r w:rsidRPr="00BE6F3B">
        <w:rPr>
          <w:color w:val="auto"/>
          <w:szCs w:val="28"/>
          <w:lang w:val="ru-RU"/>
        </w:rPr>
        <w:t xml:space="preserve">Ведение делопроизводства </w:t>
      </w:r>
      <w:r w:rsidR="00BE6F3B" w:rsidRPr="00BE6F3B">
        <w:rPr>
          <w:color w:val="auto"/>
          <w:szCs w:val="28"/>
          <w:lang w:val="ru-RU"/>
        </w:rPr>
        <w:t>Комиссии</w:t>
      </w:r>
      <w:r w:rsidRPr="00BE6F3B">
        <w:rPr>
          <w:color w:val="auto"/>
          <w:szCs w:val="28"/>
          <w:lang w:val="ru-RU"/>
        </w:rPr>
        <w:t xml:space="preserve"> и использование ее документов, ответственность за их сохран</w:t>
      </w:r>
      <w:r w:rsidR="00BE6F3B" w:rsidRPr="00BE6F3B">
        <w:rPr>
          <w:color w:val="auto"/>
          <w:szCs w:val="28"/>
          <w:lang w:val="ru-RU"/>
        </w:rPr>
        <w:t>ность возлагается на секретаря К</w:t>
      </w:r>
      <w:r w:rsidRPr="00BE6F3B">
        <w:rPr>
          <w:color w:val="auto"/>
          <w:szCs w:val="28"/>
          <w:lang w:val="ru-RU"/>
        </w:rPr>
        <w:t>омиссии.</w:t>
      </w: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2414C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F877C4">
      <w:pPr>
        <w:tabs>
          <w:tab w:val="left" w:pos="851"/>
        </w:tabs>
        <w:spacing w:after="0" w:line="240" w:lineRule="auto"/>
        <w:ind w:right="7" w:firstLine="426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BE6F3B" w:rsidRDefault="00BE6F3B" w:rsidP="00BE6F3B">
      <w:pPr>
        <w:spacing w:after="0" w:line="240" w:lineRule="auto"/>
        <w:ind w:right="7"/>
        <w:rPr>
          <w:color w:val="auto"/>
          <w:szCs w:val="28"/>
          <w:lang w:val="ru-RU"/>
        </w:rPr>
      </w:pPr>
    </w:p>
    <w:p w:rsidR="00D93290" w:rsidRPr="00BE6F3B" w:rsidRDefault="00D93290" w:rsidP="00BE6F3B">
      <w:pPr>
        <w:pStyle w:val="Style8"/>
        <w:widowControl/>
        <w:spacing w:line="240" w:lineRule="auto"/>
        <w:ind w:left="5387" w:right="-2"/>
        <w:jc w:val="both"/>
        <w:rPr>
          <w:rStyle w:val="FontStyle24"/>
        </w:rPr>
      </w:pPr>
      <w:r w:rsidRPr="00BE6F3B">
        <w:rPr>
          <w:rStyle w:val="FontStyle24"/>
        </w:rPr>
        <w:t>Приложение 2</w:t>
      </w:r>
    </w:p>
    <w:p w:rsidR="00D93290" w:rsidRPr="00BE6F3B" w:rsidRDefault="00D93290" w:rsidP="00BE6F3B">
      <w:pPr>
        <w:pStyle w:val="Style8"/>
        <w:widowControl/>
        <w:spacing w:line="240" w:lineRule="auto"/>
        <w:ind w:left="5387" w:right="-2"/>
        <w:jc w:val="both"/>
        <w:rPr>
          <w:rStyle w:val="FontStyle24"/>
          <w:b w:val="0"/>
        </w:rPr>
      </w:pPr>
      <w:r w:rsidRPr="00BE6F3B">
        <w:rPr>
          <w:rStyle w:val="FontStyle24"/>
          <w:b w:val="0"/>
        </w:rPr>
        <w:lastRenderedPageBreak/>
        <w:t xml:space="preserve">к постановлению аппарата Совета депутатов муниципального округа Теплый Стан </w:t>
      </w:r>
    </w:p>
    <w:p w:rsidR="00D93290" w:rsidRPr="00BE6F3B" w:rsidRDefault="00D93290" w:rsidP="00BE6F3B">
      <w:pPr>
        <w:pStyle w:val="Style8"/>
        <w:widowControl/>
        <w:spacing w:line="240" w:lineRule="auto"/>
        <w:ind w:left="5387" w:right="-2"/>
        <w:jc w:val="both"/>
        <w:rPr>
          <w:rStyle w:val="FontStyle24"/>
        </w:rPr>
      </w:pPr>
      <w:r w:rsidRPr="00BE6F3B">
        <w:rPr>
          <w:rStyle w:val="FontStyle24"/>
        </w:rPr>
        <w:t xml:space="preserve">от </w:t>
      </w:r>
      <w:r w:rsidR="00F2414C">
        <w:rPr>
          <w:rStyle w:val="FontStyle24"/>
        </w:rPr>
        <w:t>10.08.2020 №10-</w:t>
      </w:r>
      <w:r w:rsidRPr="00BE6F3B">
        <w:rPr>
          <w:rStyle w:val="FontStyle24"/>
        </w:rPr>
        <w:t>П</w:t>
      </w:r>
    </w:p>
    <w:p w:rsidR="00D93290" w:rsidRPr="00D93290" w:rsidRDefault="00D93290" w:rsidP="00D93290">
      <w:pPr>
        <w:spacing w:after="0" w:line="240" w:lineRule="auto"/>
        <w:ind w:left="-5" w:right="98" w:hanging="10"/>
        <w:rPr>
          <w:b/>
          <w:color w:val="auto"/>
          <w:szCs w:val="28"/>
          <w:lang w:val="ru-RU"/>
        </w:rPr>
      </w:pPr>
    </w:p>
    <w:p w:rsidR="00BE6F3B" w:rsidRDefault="006368B0" w:rsidP="00BE6F3B">
      <w:pPr>
        <w:spacing w:after="0" w:line="240" w:lineRule="auto"/>
        <w:ind w:left="-5" w:right="98" w:hanging="10"/>
        <w:jc w:val="center"/>
        <w:rPr>
          <w:b/>
          <w:color w:val="auto"/>
          <w:szCs w:val="28"/>
          <w:lang w:val="ru-RU"/>
        </w:rPr>
      </w:pPr>
      <w:r w:rsidRPr="00D93290">
        <w:rPr>
          <w:b/>
          <w:color w:val="auto"/>
          <w:szCs w:val="28"/>
          <w:lang w:val="ru-RU"/>
        </w:rPr>
        <w:t>СОСТАВ</w:t>
      </w:r>
    </w:p>
    <w:p w:rsidR="00BE6F3B" w:rsidRDefault="00BE6F3B" w:rsidP="00BE6F3B">
      <w:pPr>
        <w:spacing w:after="0" w:line="240" w:lineRule="auto"/>
        <w:ind w:left="-15" w:right="7" w:firstLine="0"/>
        <w:jc w:val="center"/>
        <w:rPr>
          <w:color w:val="auto"/>
          <w:szCs w:val="28"/>
          <w:lang w:val="ru-RU"/>
        </w:rPr>
      </w:pPr>
      <w:r w:rsidRPr="004D1B1C">
        <w:rPr>
          <w:b/>
          <w:szCs w:val="28"/>
          <w:lang w:val="ru-RU"/>
        </w:rPr>
        <w:t xml:space="preserve">Комиссии </w:t>
      </w:r>
      <w:r w:rsidRPr="004D1B1C">
        <w:rPr>
          <w:b/>
          <w:bCs/>
          <w:szCs w:val="28"/>
          <w:lang w:val="ru-RU"/>
        </w:rPr>
        <w:t>по формированию, учету, хранению и сохранности архивных документов</w:t>
      </w:r>
      <w:r w:rsidRPr="004D1B1C">
        <w:rPr>
          <w:b/>
          <w:szCs w:val="28"/>
          <w:lang w:val="ru-RU"/>
        </w:rPr>
        <w:t xml:space="preserve"> аппарата Совета депутатов муниципального округа Теплый Стан</w:t>
      </w:r>
    </w:p>
    <w:p w:rsidR="00BE6F3B" w:rsidRDefault="00BE6F3B" w:rsidP="00D93290">
      <w:pPr>
        <w:spacing w:after="0" w:line="240" w:lineRule="auto"/>
        <w:ind w:left="-15" w:right="7" w:firstLine="0"/>
        <w:rPr>
          <w:color w:val="auto"/>
          <w:szCs w:val="28"/>
          <w:lang w:val="ru-RU"/>
        </w:rPr>
      </w:pPr>
    </w:p>
    <w:p w:rsidR="00BE6F3B" w:rsidRPr="00DF443E" w:rsidRDefault="00BE6F3B" w:rsidP="00BE6F3B">
      <w:pPr>
        <w:jc w:val="center"/>
        <w:rPr>
          <w:szCs w:val="28"/>
          <w:shd w:val="clear" w:color="auto" w:fill="FFFFFF"/>
          <w:lang w:val="ru-RU"/>
        </w:rPr>
      </w:pPr>
    </w:p>
    <w:p w:rsidR="00BE6F3B" w:rsidRPr="00DF443E" w:rsidRDefault="00BE6F3B" w:rsidP="00293A66">
      <w:pPr>
        <w:ind w:firstLine="0"/>
        <w:rPr>
          <w:szCs w:val="28"/>
          <w:shd w:val="clear" w:color="auto" w:fill="FFFFFF"/>
          <w:lang w:val="ru-RU"/>
        </w:rPr>
      </w:pPr>
      <w:r w:rsidRPr="00BE6F3B">
        <w:rPr>
          <w:b/>
          <w:szCs w:val="28"/>
          <w:shd w:val="clear" w:color="auto" w:fill="FFFFFF"/>
          <w:lang w:val="ru-RU"/>
        </w:rPr>
        <w:t xml:space="preserve">Председатель Комиссии                                   </w:t>
      </w:r>
    </w:p>
    <w:p w:rsidR="00BE6F3B" w:rsidRPr="00B87F81" w:rsidRDefault="00B87F81" w:rsidP="00293A66">
      <w:pPr>
        <w:ind w:firstLine="0"/>
        <w:rPr>
          <w:szCs w:val="28"/>
          <w:shd w:val="clear" w:color="auto" w:fill="FFFFFF"/>
          <w:lang w:val="ru-RU"/>
        </w:rPr>
      </w:pPr>
      <w:r>
        <w:rPr>
          <w:szCs w:val="28"/>
          <w:shd w:val="clear" w:color="auto" w:fill="FFFFFF"/>
          <w:lang w:val="ru-RU"/>
        </w:rPr>
        <w:t>Кузьменко Елена Николаевна – глава муниципального округа Теплый Стан</w:t>
      </w:r>
    </w:p>
    <w:p w:rsidR="00BE6F3B" w:rsidRPr="00B87F81" w:rsidRDefault="00BE6F3B" w:rsidP="00293A66">
      <w:pPr>
        <w:ind w:firstLine="0"/>
        <w:rPr>
          <w:szCs w:val="28"/>
          <w:shd w:val="clear" w:color="auto" w:fill="FFFFFF"/>
          <w:lang w:val="ru-RU"/>
        </w:rPr>
      </w:pPr>
    </w:p>
    <w:p w:rsidR="00BE6F3B" w:rsidRPr="0095218A" w:rsidRDefault="00BE6F3B" w:rsidP="00293A66">
      <w:pPr>
        <w:ind w:firstLine="0"/>
        <w:rPr>
          <w:b/>
          <w:szCs w:val="28"/>
          <w:shd w:val="clear" w:color="auto" w:fill="FFFFFF"/>
          <w:lang w:val="ru-RU"/>
        </w:rPr>
      </w:pPr>
      <w:r w:rsidRPr="0095218A">
        <w:rPr>
          <w:b/>
          <w:szCs w:val="28"/>
          <w:shd w:val="clear" w:color="auto" w:fill="FFFFFF"/>
          <w:lang w:val="ru-RU"/>
        </w:rPr>
        <w:t xml:space="preserve">Члены Комиссии                                              </w:t>
      </w:r>
    </w:p>
    <w:p w:rsidR="00BE6F3B" w:rsidRPr="00BE6F3B" w:rsidRDefault="00BE6F3B" w:rsidP="00293A66">
      <w:pPr>
        <w:ind w:firstLine="0"/>
        <w:rPr>
          <w:szCs w:val="28"/>
          <w:shd w:val="clear" w:color="auto" w:fill="FFFFFF"/>
          <w:lang w:val="ru-RU"/>
        </w:rPr>
      </w:pPr>
      <w:r w:rsidRPr="00BE6F3B">
        <w:rPr>
          <w:szCs w:val="28"/>
          <w:shd w:val="clear" w:color="auto" w:fill="FFFFFF"/>
          <w:lang w:val="ru-RU"/>
        </w:rPr>
        <w:t>Григорова</w:t>
      </w:r>
      <w:r w:rsidR="0095218A">
        <w:rPr>
          <w:szCs w:val="28"/>
          <w:shd w:val="clear" w:color="auto" w:fill="FFFFFF"/>
          <w:lang w:val="ru-RU"/>
        </w:rPr>
        <w:t xml:space="preserve"> </w:t>
      </w:r>
      <w:r w:rsidR="0095218A" w:rsidRPr="00BE6F3B">
        <w:rPr>
          <w:szCs w:val="28"/>
          <w:shd w:val="clear" w:color="auto" w:fill="FFFFFF"/>
          <w:lang w:val="ru-RU"/>
        </w:rPr>
        <w:t>Светлана Александровна</w:t>
      </w:r>
      <w:r w:rsidR="0095218A">
        <w:rPr>
          <w:szCs w:val="28"/>
          <w:shd w:val="clear" w:color="auto" w:fill="FFFFFF"/>
          <w:lang w:val="ru-RU"/>
        </w:rPr>
        <w:t xml:space="preserve"> – советник по экономическим </w:t>
      </w:r>
      <w:r w:rsidRPr="00BE6F3B">
        <w:rPr>
          <w:szCs w:val="28"/>
          <w:shd w:val="clear" w:color="auto" w:fill="FFFFFF"/>
          <w:lang w:val="ru-RU"/>
        </w:rPr>
        <w:t xml:space="preserve">                                                           вопросам </w:t>
      </w:r>
    </w:p>
    <w:p w:rsidR="0095218A" w:rsidRPr="00E123CF" w:rsidRDefault="0095218A" w:rsidP="00293A66">
      <w:pPr>
        <w:ind w:firstLine="0"/>
        <w:rPr>
          <w:szCs w:val="28"/>
          <w:shd w:val="clear" w:color="auto" w:fill="FFFFFF"/>
          <w:lang w:val="ru-RU"/>
        </w:rPr>
      </w:pPr>
      <w:r>
        <w:rPr>
          <w:szCs w:val="28"/>
          <w:shd w:val="clear" w:color="auto" w:fill="FFFFFF"/>
          <w:lang w:val="ru-RU"/>
        </w:rPr>
        <w:t>Турпова</w:t>
      </w:r>
      <w:r w:rsidRPr="00BE6F3B"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  <w:lang w:val="ru-RU"/>
        </w:rPr>
        <w:t xml:space="preserve"> Екатерина Юрьевна – советник по общим вопросам</w:t>
      </w:r>
      <w:r w:rsidRPr="00BE6F3B">
        <w:rPr>
          <w:szCs w:val="28"/>
          <w:shd w:val="clear" w:color="auto" w:fill="FFFFFF"/>
          <w:lang w:val="ru-RU"/>
        </w:rPr>
        <w:t xml:space="preserve">                                                             </w:t>
      </w:r>
    </w:p>
    <w:p w:rsidR="00BE6F3B" w:rsidRPr="00BE6F3B" w:rsidRDefault="00293A66" w:rsidP="00293A66">
      <w:pPr>
        <w:ind w:firstLine="0"/>
        <w:rPr>
          <w:szCs w:val="28"/>
          <w:shd w:val="clear" w:color="auto" w:fill="FFFFFF"/>
          <w:lang w:val="ru-RU"/>
        </w:rPr>
      </w:pPr>
      <w:r>
        <w:rPr>
          <w:szCs w:val="28"/>
          <w:shd w:val="clear" w:color="auto" w:fill="FFFFFF"/>
          <w:lang w:val="ru-RU"/>
        </w:rPr>
        <w:t>Гонцова Ольга Александровна – советник по организационным вопросам</w:t>
      </w:r>
    </w:p>
    <w:p w:rsidR="00D67B3C" w:rsidRDefault="00D67B3C" w:rsidP="00293A66">
      <w:pPr>
        <w:ind w:firstLine="0"/>
        <w:rPr>
          <w:b/>
          <w:szCs w:val="28"/>
          <w:shd w:val="clear" w:color="auto" w:fill="FFFFFF"/>
          <w:lang w:val="ru-RU"/>
        </w:rPr>
      </w:pPr>
    </w:p>
    <w:p w:rsidR="00E123CF" w:rsidRPr="00BE6F3B" w:rsidRDefault="00BE6F3B" w:rsidP="00293A66">
      <w:pPr>
        <w:ind w:firstLine="0"/>
        <w:rPr>
          <w:b/>
          <w:szCs w:val="28"/>
          <w:shd w:val="clear" w:color="auto" w:fill="FFFFFF"/>
          <w:lang w:val="ru-RU"/>
        </w:rPr>
      </w:pPr>
      <w:r w:rsidRPr="00BE6F3B">
        <w:rPr>
          <w:b/>
          <w:szCs w:val="28"/>
          <w:shd w:val="clear" w:color="auto" w:fill="FFFFFF"/>
          <w:lang w:val="ru-RU"/>
        </w:rPr>
        <w:t>Секретарь Комиссии</w:t>
      </w:r>
      <w:r w:rsidRPr="00BE6F3B">
        <w:rPr>
          <w:szCs w:val="28"/>
          <w:shd w:val="clear" w:color="auto" w:fill="FFFFFF"/>
          <w:lang w:val="ru-RU"/>
        </w:rPr>
        <w:t xml:space="preserve">                                       </w:t>
      </w:r>
    </w:p>
    <w:p w:rsidR="00BE6F3B" w:rsidRPr="00293A66" w:rsidRDefault="00BE6F3B" w:rsidP="00293A66">
      <w:pPr>
        <w:ind w:firstLine="0"/>
        <w:rPr>
          <w:szCs w:val="28"/>
          <w:shd w:val="clear" w:color="auto" w:fill="FFFFFF"/>
          <w:lang w:val="ru-RU"/>
        </w:rPr>
      </w:pPr>
      <w:r w:rsidRPr="00BE6F3B">
        <w:rPr>
          <w:szCs w:val="28"/>
          <w:shd w:val="clear" w:color="auto" w:fill="FFFFFF"/>
          <w:lang w:val="ru-RU"/>
        </w:rPr>
        <w:t>Барышникова</w:t>
      </w:r>
      <w:r w:rsidR="00293A66">
        <w:rPr>
          <w:szCs w:val="28"/>
          <w:shd w:val="clear" w:color="auto" w:fill="FFFFFF"/>
          <w:lang w:val="ru-RU"/>
        </w:rPr>
        <w:t xml:space="preserve"> </w:t>
      </w:r>
      <w:r w:rsidR="00293A66" w:rsidRPr="00BE6F3B">
        <w:rPr>
          <w:szCs w:val="28"/>
          <w:shd w:val="clear" w:color="auto" w:fill="FFFFFF"/>
          <w:lang w:val="ru-RU"/>
        </w:rPr>
        <w:t>Екатерина Александровна</w:t>
      </w:r>
      <w:r w:rsidR="00293A66">
        <w:rPr>
          <w:szCs w:val="28"/>
          <w:shd w:val="clear" w:color="auto" w:fill="FFFFFF"/>
          <w:lang w:val="ru-RU"/>
        </w:rPr>
        <w:t xml:space="preserve"> – советник по связям с</w:t>
      </w:r>
      <w:r w:rsidRPr="00BE6F3B">
        <w:rPr>
          <w:szCs w:val="28"/>
          <w:shd w:val="clear" w:color="auto" w:fill="FFFFFF"/>
          <w:lang w:val="ru-RU"/>
        </w:rPr>
        <w:t xml:space="preserve">                                                      общественностью </w:t>
      </w:r>
    </w:p>
    <w:p w:rsidR="00BE6F3B" w:rsidRPr="00293A66" w:rsidRDefault="00BE6F3B" w:rsidP="00293A66">
      <w:pPr>
        <w:ind w:firstLine="0"/>
        <w:rPr>
          <w:szCs w:val="28"/>
          <w:shd w:val="clear" w:color="auto" w:fill="FFFFFF"/>
          <w:lang w:val="ru-RU"/>
        </w:rPr>
      </w:pPr>
    </w:p>
    <w:p w:rsidR="00BE6F3B" w:rsidRPr="00293A66" w:rsidRDefault="00BE6F3B" w:rsidP="00BE6F3B">
      <w:pPr>
        <w:spacing w:after="120"/>
        <w:jc w:val="center"/>
        <w:rPr>
          <w:shd w:val="clear" w:color="auto" w:fill="FFFFFF"/>
          <w:lang w:val="ru-RU"/>
        </w:rPr>
      </w:pPr>
      <w:r w:rsidRPr="00293A66">
        <w:rPr>
          <w:shd w:val="clear" w:color="auto" w:fill="FFFFFF"/>
          <w:lang w:val="ru-RU"/>
        </w:rPr>
        <w:t xml:space="preserve"> </w:t>
      </w:r>
    </w:p>
    <w:p w:rsidR="0003505F" w:rsidRPr="003F609B" w:rsidRDefault="0003505F" w:rsidP="006368B0">
      <w:pPr>
        <w:ind w:left="-15" w:right="0"/>
        <w:rPr>
          <w:lang w:val="ru-RU"/>
        </w:rPr>
      </w:pPr>
    </w:p>
    <w:sectPr w:rsidR="0003505F" w:rsidRPr="003F609B" w:rsidSect="00F92A3D">
      <w:headerReference w:type="even" r:id="rId68"/>
      <w:headerReference w:type="default" r:id="rId69"/>
      <w:headerReference w:type="first" r:id="rId70"/>
      <w:pgSz w:w="11906" w:h="16838"/>
      <w:pgMar w:top="142" w:right="561" w:bottom="284" w:left="1560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A7" w:rsidRDefault="00294DA7">
      <w:pPr>
        <w:spacing w:after="0" w:line="240" w:lineRule="auto"/>
      </w:pPr>
      <w:r>
        <w:separator/>
      </w:r>
    </w:p>
  </w:endnote>
  <w:endnote w:type="continuationSeparator" w:id="0">
    <w:p w:rsidR="00294DA7" w:rsidRDefault="0029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A7" w:rsidRDefault="00294DA7">
      <w:pPr>
        <w:spacing w:after="0" w:line="240" w:lineRule="auto"/>
      </w:pPr>
      <w:r>
        <w:separator/>
      </w:r>
    </w:p>
  </w:footnote>
  <w:footnote w:type="continuationSeparator" w:id="0">
    <w:p w:rsidR="00294DA7" w:rsidRDefault="0029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3E" w:rsidRDefault="00DF443E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F443E" w:rsidRDefault="00DF443E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3E" w:rsidRDefault="00DF443E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66A" w:rsidRPr="0063666A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F443E" w:rsidRDefault="00DF443E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3E" w:rsidRDefault="00DF443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FE7"/>
    <w:multiLevelType w:val="hybridMultilevel"/>
    <w:tmpl w:val="6CF8E0C8"/>
    <w:lvl w:ilvl="0" w:tplc="04D01484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A60E9C">
      <w:start w:val="1"/>
      <w:numFmt w:val="lowerLetter"/>
      <w:lvlText w:val="%2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DCC02D92">
      <w:start w:val="1"/>
      <w:numFmt w:val="lowerRoman"/>
      <w:lvlText w:val="%3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C69ABA58">
      <w:start w:val="1"/>
      <w:numFmt w:val="decimal"/>
      <w:lvlText w:val="%4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722A2BE8">
      <w:start w:val="1"/>
      <w:numFmt w:val="lowerLetter"/>
      <w:lvlText w:val="%5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C40804F8">
      <w:start w:val="1"/>
      <w:numFmt w:val="lowerRoman"/>
      <w:lvlText w:val="%6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D93C6CFE">
      <w:start w:val="1"/>
      <w:numFmt w:val="decimal"/>
      <w:lvlText w:val="%7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C3227F26">
      <w:start w:val="1"/>
      <w:numFmt w:val="lowerLetter"/>
      <w:lvlText w:val="%8"/>
      <w:lvlJc w:val="left"/>
      <w:pPr>
        <w:ind w:left="5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49CECD62">
      <w:start w:val="1"/>
      <w:numFmt w:val="lowerRoman"/>
      <w:lvlText w:val="%9"/>
      <w:lvlJc w:val="left"/>
      <w:pPr>
        <w:ind w:left="65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AF6C7E"/>
    <w:multiLevelType w:val="hybridMultilevel"/>
    <w:tmpl w:val="5BC02F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AD6"/>
    <w:multiLevelType w:val="hybridMultilevel"/>
    <w:tmpl w:val="0AC6CCBE"/>
    <w:lvl w:ilvl="0" w:tplc="30686B8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75907E52">
      <w:start w:val="1"/>
      <w:numFmt w:val="bullet"/>
      <w:lvlText w:val="o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AA9E0FDC">
      <w:start w:val="1"/>
      <w:numFmt w:val="bullet"/>
      <w:lvlText w:val="▪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D7B00232">
      <w:start w:val="1"/>
      <w:numFmt w:val="bullet"/>
      <w:lvlText w:val="•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94760816">
      <w:start w:val="1"/>
      <w:numFmt w:val="bullet"/>
      <w:lvlText w:val="o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7062EDC6">
      <w:start w:val="1"/>
      <w:numFmt w:val="bullet"/>
      <w:lvlText w:val="▪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8772A7C0">
      <w:start w:val="1"/>
      <w:numFmt w:val="bullet"/>
      <w:lvlText w:val="•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E7CAECF0">
      <w:start w:val="1"/>
      <w:numFmt w:val="bullet"/>
      <w:lvlText w:val="o"/>
      <w:lvlJc w:val="left"/>
      <w:pPr>
        <w:ind w:left="5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486EF468">
      <w:start w:val="1"/>
      <w:numFmt w:val="bullet"/>
      <w:lvlText w:val="▪"/>
      <w:lvlJc w:val="left"/>
      <w:pPr>
        <w:ind w:left="65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004F03"/>
    <w:multiLevelType w:val="hybridMultilevel"/>
    <w:tmpl w:val="EF9E313E"/>
    <w:lvl w:ilvl="0" w:tplc="6E040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E1A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6A8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64F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0AB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AB5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697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A87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C37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401697"/>
    <w:multiLevelType w:val="multilevel"/>
    <w:tmpl w:val="3CA040D4"/>
    <w:lvl w:ilvl="0">
      <w:start w:val="5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E0A6F06"/>
    <w:multiLevelType w:val="multilevel"/>
    <w:tmpl w:val="B1E8BF5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35E5A7C"/>
    <w:multiLevelType w:val="hybridMultilevel"/>
    <w:tmpl w:val="1CA8C972"/>
    <w:lvl w:ilvl="0" w:tplc="9230B8FE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6E10F130">
      <w:start w:val="1"/>
      <w:numFmt w:val="bullet"/>
      <w:lvlText w:val="o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7FF43D44">
      <w:start w:val="1"/>
      <w:numFmt w:val="bullet"/>
      <w:lvlText w:val="▪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BDA88FBA">
      <w:start w:val="1"/>
      <w:numFmt w:val="bullet"/>
      <w:lvlText w:val="•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61BE0E30">
      <w:start w:val="1"/>
      <w:numFmt w:val="bullet"/>
      <w:lvlText w:val="o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C280292A">
      <w:start w:val="1"/>
      <w:numFmt w:val="bullet"/>
      <w:lvlText w:val="▪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88DE2AA6">
      <w:start w:val="1"/>
      <w:numFmt w:val="bullet"/>
      <w:lvlText w:val="•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9D60133E">
      <w:start w:val="1"/>
      <w:numFmt w:val="bullet"/>
      <w:lvlText w:val="o"/>
      <w:lvlJc w:val="left"/>
      <w:pPr>
        <w:ind w:left="5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82B85170">
      <w:start w:val="1"/>
      <w:numFmt w:val="bullet"/>
      <w:lvlText w:val="▪"/>
      <w:lvlJc w:val="left"/>
      <w:pPr>
        <w:ind w:left="65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54B016F"/>
    <w:multiLevelType w:val="multilevel"/>
    <w:tmpl w:val="83E208F6"/>
    <w:lvl w:ilvl="0">
      <w:start w:val="5"/>
      <w:numFmt w:val="decimal"/>
      <w:lvlText w:val="%1."/>
      <w:lvlJc w:val="left"/>
      <w:pPr>
        <w:ind w:left="69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0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CF21C32"/>
    <w:multiLevelType w:val="hybridMultilevel"/>
    <w:tmpl w:val="E73EEC92"/>
    <w:lvl w:ilvl="0" w:tplc="63F62B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3958">
      <w:start w:val="1"/>
      <w:numFmt w:val="lowerLetter"/>
      <w:lvlText w:val="%2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07442">
      <w:start w:val="1"/>
      <w:numFmt w:val="lowerRoman"/>
      <w:lvlText w:val="%3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0D712">
      <w:start w:val="1"/>
      <w:numFmt w:val="decimal"/>
      <w:lvlText w:val="%4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6B8D6">
      <w:start w:val="1"/>
      <w:numFmt w:val="lowerLetter"/>
      <w:lvlText w:val="%5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E78E2">
      <w:start w:val="1"/>
      <w:numFmt w:val="lowerRoman"/>
      <w:lvlText w:val="%6"/>
      <w:lvlJc w:val="left"/>
      <w:pPr>
        <w:ind w:left="7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6F9B0">
      <w:start w:val="1"/>
      <w:numFmt w:val="decimal"/>
      <w:lvlText w:val="%7"/>
      <w:lvlJc w:val="left"/>
      <w:pPr>
        <w:ind w:left="8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60F698">
      <w:start w:val="1"/>
      <w:numFmt w:val="lowerLetter"/>
      <w:lvlText w:val="%8"/>
      <w:lvlJc w:val="left"/>
      <w:pPr>
        <w:ind w:left="9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874A0">
      <w:start w:val="1"/>
      <w:numFmt w:val="lowerRoman"/>
      <w:lvlText w:val="%9"/>
      <w:lvlJc w:val="left"/>
      <w:pPr>
        <w:ind w:left="9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F84022"/>
    <w:multiLevelType w:val="multilevel"/>
    <w:tmpl w:val="241ED78E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F"/>
    <w:rsid w:val="0003505F"/>
    <w:rsid w:val="00050E4B"/>
    <w:rsid w:val="00086581"/>
    <w:rsid w:val="000A07C1"/>
    <w:rsid w:val="000A7A40"/>
    <w:rsid w:val="001E0F57"/>
    <w:rsid w:val="00215BEC"/>
    <w:rsid w:val="0028419F"/>
    <w:rsid w:val="00293A66"/>
    <w:rsid w:val="00294DA7"/>
    <w:rsid w:val="002B5EEB"/>
    <w:rsid w:val="00305768"/>
    <w:rsid w:val="00393DDE"/>
    <w:rsid w:val="003F609B"/>
    <w:rsid w:val="0041740A"/>
    <w:rsid w:val="00476F40"/>
    <w:rsid w:val="004B3632"/>
    <w:rsid w:val="004D1B1C"/>
    <w:rsid w:val="005135AD"/>
    <w:rsid w:val="00593FCA"/>
    <w:rsid w:val="0063666A"/>
    <w:rsid w:val="006368B0"/>
    <w:rsid w:val="0068173D"/>
    <w:rsid w:val="006F135D"/>
    <w:rsid w:val="0073120C"/>
    <w:rsid w:val="00867E45"/>
    <w:rsid w:val="00921907"/>
    <w:rsid w:val="009447F6"/>
    <w:rsid w:val="0095218A"/>
    <w:rsid w:val="009B3B36"/>
    <w:rsid w:val="009B493E"/>
    <w:rsid w:val="00A035FB"/>
    <w:rsid w:val="00A24DA8"/>
    <w:rsid w:val="00A830D6"/>
    <w:rsid w:val="00B67182"/>
    <w:rsid w:val="00B67462"/>
    <w:rsid w:val="00B73FBF"/>
    <w:rsid w:val="00B87F81"/>
    <w:rsid w:val="00B90569"/>
    <w:rsid w:val="00BE6F3B"/>
    <w:rsid w:val="00BF2E9B"/>
    <w:rsid w:val="00CE4D89"/>
    <w:rsid w:val="00D67B3C"/>
    <w:rsid w:val="00D93290"/>
    <w:rsid w:val="00DB11CE"/>
    <w:rsid w:val="00DF25B0"/>
    <w:rsid w:val="00DF443E"/>
    <w:rsid w:val="00E123CF"/>
    <w:rsid w:val="00E825DA"/>
    <w:rsid w:val="00F1118C"/>
    <w:rsid w:val="00F15945"/>
    <w:rsid w:val="00F2414C"/>
    <w:rsid w:val="00F50F95"/>
    <w:rsid w:val="00F74764"/>
    <w:rsid w:val="00F877C4"/>
    <w:rsid w:val="00F91B39"/>
    <w:rsid w:val="00F92A3D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4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9"/>
      <w:ind w:left="10" w:right="5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semiHidden/>
    <w:unhideWhenUsed/>
    <w:rsid w:val="006368B0"/>
    <w:rPr>
      <w:color w:val="0563C1" w:themeColor="hyperlink"/>
      <w:u w:val="single"/>
    </w:rPr>
  </w:style>
  <w:style w:type="paragraph" w:customStyle="1" w:styleId="Style3">
    <w:name w:val="Style3"/>
    <w:basedOn w:val="a"/>
    <w:rsid w:val="004B3632"/>
    <w:pPr>
      <w:widowControl w:val="0"/>
      <w:autoSpaceDE w:val="0"/>
      <w:autoSpaceDN w:val="0"/>
      <w:adjustRightInd w:val="0"/>
      <w:spacing w:after="0" w:line="324" w:lineRule="exact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4B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363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5">
    <w:name w:val="Style5"/>
    <w:basedOn w:val="a"/>
    <w:rsid w:val="004D1B1C"/>
    <w:pPr>
      <w:widowControl w:val="0"/>
      <w:autoSpaceDE w:val="0"/>
      <w:autoSpaceDN w:val="0"/>
      <w:adjustRightInd w:val="0"/>
      <w:spacing w:after="0" w:line="320" w:lineRule="exact"/>
      <w:ind w:right="0" w:firstLine="727"/>
    </w:pPr>
    <w:rPr>
      <w:color w:val="auto"/>
      <w:sz w:val="24"/>
      <w:szCs w:val="24"/>
      <w:lang w:val="ru-RU" w:eastAsia="ru-RU"/>
    </w:rPr>
  </w:style>
  <w:style w:type="character" w:customStyle="1" w:styleId="FontStyle23">
    <w:name w:val="Font Style23"/>
    <w:rsid w:val="004D1B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4D1B1C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4D1B1C"/>
    <w:pPr>
      <w:suppressAutoHyphens/>
      <w:spacing w:after="120" w:line="240" w:lineRule="auto"/>
      <w:ind w:left="283" w:right="0" w:firstLine="0"/>
      <w:jc w:val="left"/>
    </w:pPr>
    <w:rPr>
      <w:color w:val="auto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1B1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8">
    <w:name w:val="Style8"/>
    <w:basedOn w:val="a"/>
    <w:rsid w:val="00D93290"/>
    <w:pPr>
      <w:widowControl w:val="0"/>
      <w:autoSpaceDE w:val="0"/>
      <w:autoSpaceDN w:val="0"/>
      <w:adjustRightInd w:val="0"/>
      <w:spacing w:after="0" w:line="274" w:lineRule="exact"/>
      <w:ind w:right="0" w:firstLine="0"/>
      <w:jc w:val="right"/>
    </w:pPr>
    <w:rPr>
      <w:color w:val="auto"/>
      <w:sz w:val="24"/>
      <w:szCs w:val="24"/>
      <w:lang w:val="ru-RU" w:eastAsia="ru-RU"/>
    </w:rPr>
  </w:style>
  <w:style w:type="character" w:customStyle="1" w:styleId="FontStyle24">
    <w:name w:val="Font Style24"/>
    <w:rsid w:val="00D93290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28419F"/>
    <w:pPr>
      <w:ind w:left="720"/>
      <w:contextualSpacing/>
    </w:pPr>
  </w:style>
  <w:style w:type="paragraph" w:customStyle="1" w:styleId="formattext">
    <w:name w:val="formattext"/>
    <w:basedOn w:val="a"/>
    <w:rsid w:val="001E0F5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4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4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9"/>
      <w:ind w:left="10" w:right="5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semiHidden/>
    <w:unhideWhenUsed/>
    <w:rsid w:val="006368B0"/>
    <w:rPr>
      <w:color w:val="0563C1" w:themeColor="hyperlink"/>
      <w:u w:val="single"/>
    </w:rPr>
  </w:style>
  <w:style w:type="paragraph" w:customStyle="1" w:styleId="Style3">
    <w:name w:val="Style3"/>
    <w:basedOn w:val="a"/>
    <w:rsid w:val="004B3632"/>
    <w:pPr>
      <w:widowControl w:val="0"/>
      <w:autoSpaceDE w:val="0"/>
      <w:autoSpaceDN w:val="0"/>
      <w:adjustRightInd w:val="0"/>
      <w:spacing w:after="0" w:line="324" w:lineRule="exact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4B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363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5">
    <w:name w:val="Style5"/>
    <w:basedOn w:val="a"/>
    <w:rsid w:val="004D1B1C"/>
    <w:pPr>
      <w:widowControl w:val="0"/>
      <w:autoSpaceDE w:val="0"/>
      <w:autoSpaceDN w:val="0"/>
      <w:adjustRightInd w:val="0"/>
      <w:spacing w:after="0" w:line="320" w:lineRule="exact"/>
      <w:ind w:right="0" w:firstLine="727"/>
    </w:pPr>
    <w:rPr>
      <w:color w:val="auto"/>
      <w:sz w:val="24"/>
      <w:szCs w:val="24"/>
      <w:lang w:val="ru-RU" w:eastAsia="ru-RU"/>
    </w:rPr>
  </w:style>
  <w:style w:type="character" w:customStyle="1" w:styleId="FontStyle23">
    <w:name w:val="Font Style23"/>
    <w:rsid w:val="004D1B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4D1B1C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4D1B1C"/>
    <w:pPr>
      <w:suppressAutoHyphens/>
      <w:spacing w:after="120" w:line="240" w:lineRule="auto"/>
      <w:ind w:left="283" w:right="0" w:firstLine="0"/>
      <w:jc w:val="left"/>
    </w:pPr>
    <w:rPr>
      <w:color w:val="auto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1B1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8">
    <w:name w:val="Style8"/>
    <w:basedOn w:val="a"/>
    <w:rsid w:val="00D93290"/>
    <w:pPr>
      <w:widowControl w:val="0"/>
      <w:autoSpaceDE w:val="0"/>
      <w:autoSpaceDN w:val="0"/>
      <w:adjustRightInd w:val="0"/>
      <w:spacing w:after="0" w:line="274" w:lineRule="exact"/>
      <w:ind w:right="0" w:firstLine="0"/>
      <w:jc w:val="right"/>
    </w:pPr>
    <w:rPr>
      <w:color w:val="auto"/>
      <w:sz w:val="24"/>
      <w:szCs w:val="24"/>
      <w:lang w:val="ru-RU" w:eastAsia="ru-RU"/>
    </w:rPr>
  </w:style>
  <w:style w:type="character" w:customStyle="1" w:styleId="FontStyle24">
    <w:name w:val="Font Style24"/>
    <w:rsid w:val="00D93290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28419F"/>
    <w:pPr>
      <w:ind w:left="720"/>
      <w:contextualSpacing/>
    </w:pPr>
  </w:style>
  <w:style w:type="paragraph" w:customStyle="1" w:styleId="formattext">
    <w:name w:val="formattext"/>
    <w:basedOn w:val="a"/>
    <w:rsid w:val="001E0F5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4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12288" TargetMode="External"/><Relationship Id="rId18" Type="http://schemas.openxmlformats.org/officeDocument/2006/relationships/hyperlink" Target="http://docs.cntd.ru/document/901912288" TargetMode="External"/><Relationship Id="rId26" Type="http://schemas.openxmlformats.org/officeDocument/2006/relationships/hyperlink" Target="http://docs.cntd.ru/document/901912288" TargetMode="External"/><Relationship Id="rId39" Type="http://schemas.openxmlformats.org/officeDocument/2006/relationships/hyperlink" Target="http://docs.cntd.ru/document/3633798" TargetMode="External"/><Relationship Id="rId21" Type="http://schemas.openxmlformats.org/officeDocument/2006/relationships/hyperlink" Target="http://docs.cntd.ru/document/901912288" TargetMode="External"/><Relationship Id="rId34" Type="http://schemas.openxmlformats.org/officeDocument/2006/relationships/hyperlink" Target="http://docs.cntd.ru/document/901912288" TargetMode="External"/><Relationship Id="rId42" Type="http://schemas.openxmlformats.org/officeDocument/2006/relationships/hyperlink" Target="http://docs.cntd.ru/document/3633798" TargetMode="External"/><Relationship Id="rId47" Type="http://schemas.openxmlformats.org/officeDocument/2006/relationships/hyperlink" Target="http://docs.cntd.ru/document/3633798" TargetMode="External"/><Relationship Id="rId50" Type="http://schemas.openxmlformats.org/officeDocument/2006/relationships/hyperlink" Target="http://docs.cntd.ru/document/3633798" TargetMode="External"/><Relationship Id="rId55" Type="http://schemas.openxmlformats.org/officeDocument/2006/relationships/hyperlink" Target="http://docs.cntd.ru/document/3633798" TargetMode="External"/><Relationship Id="rId63" Type="http://schemas.openxmlformats.org/officeDocument/2006/relationships/hyperlink" Target="http://docs.cntd.ru/document/3633798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2288" TargetMode="External"/><Relationship Id="rId29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2288" TargetMode="External"/><Relationship Id="rId24" Type="http://schemas.openxmlformats.org/officeDocument/2006/relationships/hyperlink" Target="http://docs.cntd.ru/document/901912288" TargetMode="External"/><Relationship Id="rId32" Type="http://schemas.openxmlformats.org/officeDocument/2006/relationships/hyperlink" Target="http://docs.cntd.ru/document/901912288" TargetMode="External"/><Relationship Id="rId37" Type="http://schemas.openxmlformats.org/officeDocument/2006/relationships/hyperlink" Target="http://docs.cntd.ru/document/3633798" TargetMode="External"/><Relationship Id="rId40" Type="http://schemas.openxmlformats.org/officeDocument/2006/relationships/hyperlink" Target="http://docs.cntd.ru/document/3633798" TargetMode="External"/><Relationship Id="rId45" Type="http://schemas.openxmlformats.org/officeDocument/2006/relationships/hyperlink" Target="http://docs.cntd.ru/document/3633798" TargetMode="External"/><Relationship Id="rId53" Type="http://schemas.openxmlformats.org/officeDocument/2006/relationships/hyperlink" Target="http://docs.cntd.ru/document/3633798" TargetMode="External"/><Relationship Id="rId58" Type="http://schemas.openxmlformats.org/officeDocument/2006/relationships/hyperlink" Target="http://docs.cntd.ru/document/3633798" TargetMode="External"/><Relationship Id="rId66" Type="http://schemas.openxmlformats.org/officeDocument/2006/relationships/hyperlink" Target="http://docs.cntd.ru/document/36337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2288" TargetMode="External"/><Relationship Id="rId23" Type="http://schemas.openxmlformats.org/officeDocument/2006/relationships/hyperlink" Target="http://docs.cntd.ru/document/901912288" TargetMode="External"/><Relationship Id="rId28" Type="http://schemas.openxmlformats.org/officeDocument/2006/relationships/hyperlink" Target="http://docs.cntd.ru/document/901912288" TargetMode="External"/><Relationship Id="rId36" Type="http://schemas.openxmlformats.org/officeDocument/2006/relationships/hyperlink" Target="http://docs.cntd.ru/document/3633798" TargetMode="External"/><Relationship Id="rId49" Type="http://schemas.openxmlformats.org/officeDocument/2006/relationships/hyperlink" Target="http://docs.cntd.ru/document/3633798" TargetMode="External"/><Relationship Id="rId57" Type="http://schemas.openxmlformats.org/officeDocument/2006/relationships/hyperlink" Target="http://docs.cntd.ru/document/3633798" TargetMode="External"/><Relationship Id="rId61" Type="http://schemas.openxmlformats.org/officeDocument/2006/relationships/hyperlink" Target="http://docs.cntd.ru/document/3633798" TargetMode="External"/><Relationship Id="rId10" Type="http://schemas.openxmlformats.org/officeDocument/2006/relationships/hyperlink" Target="http://docs.cntd.ru/document/901912288" TargetMode="External"/><Relationship Id="rId19" Type="http://schemas.openxmlformats.org/officeDocument/2006/relationships/hyperlink" Target="http://docs.cntd.ru/document/901912288" TargetMode="External"/><Relationship Id="rId31" Type="http://schemas.openxmlformats.org/officeDocument/2006/relationships/hyperlink" Target="http://docs.cntd.ru/document/901912288" TargetMode="External"/><Relationship Id="rId44" Type="http://schemas.openxmlformats.org/officeDocument/2006/relationships/hyperlink" Target="http://docs.cntd.ru/document/3633798" TargetMode="External"/><Relationship Id="rId52" Type="http://schemas.openxmlformats.org/officeDocument/2006/relationships/hyperlink" Target="http://docs.cntd.ru/document/3633798" TargetMode="External"/><Relationship Id="rId60" Type="http://schemas.openxmlformats.org/officeDocument/2006/relationships/hyperlink" Target="http://docs.cntd.ru/document/3633798" TargetMode="External"/><Relationship Id="rId65" Type="http://schemas.openxmlformats.org/officeDocument/2006/relationships/hyperlink" Target="http://docs.cntd.ru/document/3633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2288" TargetMode="External"/><Relationship Id="rId14" Type="http://schemas.openxmlformats.org/officeDocument/2006/relationships/hyperlink" Target="http://docs.cntd.ru/document/901912288" TargetMode="External"/><Relationship Id="rId22" Type="http://schemas.openxmlformats.org/officeDocument/2006/relationships/hyperlink" Target="http://docs.cntd.ru/document/901912288" TargetMode="External"/><Relationship Id="rId27" Type="http://schemas.openxmlformats.org/officeDocument/2006/relationships/hyperlink" Target="http://docs.cntd.ru/document/901912288" TargetMode="External"/><Relationship Id="rId30" Type="http://schemas.openxmlformats.org/officeDocument/2006/relationships/hyperlink" Target="http://docs.cntd.ru/document/901912288" TargetMode="External"/><Relationship Id="rId35" Type="http://schemas.openxmlformats.org/officeDocument/2006/relationships/hyperlink" Target="http://docs.cntd.ru/document/901912288" TargetMode="External"/><Relationship Id="rId43" Type="http://schemas.openxmlformats.org/officeDocument/2006/relationships/hyperlink" Target="http://docs.cntd.ru/document/3633798" TargetMode="External"/><Relationship Id="rId48" Type="http://schemas.openxmlformats.org/officeDocument/2006/relationships/hyperlink" Target="http://docs.cntd.ru/document/3633798" TargetMode="External"/><Relationship Id="rId56" Type="http://schemas.openxmlformats.org/officeDocument/2006/relationships/hyperlink" Target="http://docs.cntd.ru/document/3633798" TargetMode="External"/><Relationship Id="rId64" Type="http://schemas.openxmlformats.org/officeDocument/2006/relationships/hyperlink" Target="http://docs.cntd.ru/document/3633798" TargetMode="External"/><Relationship Id="rId69" Type="http://schemas.openxmlformats.org/officeDocument/2006/relationships/header" Target="header2.xml"/><Relationship Id="rId8" Type="http://schemas.openxmlformats.org/officeDocument/2006/relationships/hyperlink" Target="http://docs.cntd.ru/document/901912288" TargetMode="External"/><Relationship Id="rId51" Type="http://schemas.openxmlformats.org/officeDocument/2006/relationships/hyperlink" Target="http://docs.cntd.ru/document/3633798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http://docs.cntd.ru/document/901912288" TargetMode="External"/><Relationship Id="rId25" Type="http://schemas.openxmlformats.org/officeDocument/2006/relationships/hyperlink" Target="http://docs.cntd.ru/document/901912288" TargetMode="External"/><Relationship Id="rId33" Type="http://schemas.openxmlformats.org/officeDocument/2006/relationships/hyperlink" Target="http://docs.cntd.ru/document/901912288" TargetMode="External"/><Relationship Id="rId38" Type="http://schemas.openxmlformats.org/officeDocument/2006/relationships/hyperlink" Target="http://docs.cntd.ru/document/3633798" TargetMode="External"/><Relationship Id="rId46" Type="http://schemas.openxmlformats.org/officeDocument/2006/relationships/hyperlink" Target="http://docs.cntd.ru/document/3633798" TargetMode="External"/><Relationship Id="rId59" Type="http://schemas.openxmlformats.org/officeDocument/2006/relationships/hyperlink" Target="http://docs.cntd.ru/document/3633798" TargetMode="External"/><Relationship Id="rId67" Type="http://schemas.openxmlformats.org/officeDocument/2006/relationships/hyperlink" Target="http://docs.cntd.ru/document/901912288" TargetMode="External"/><Relationship Id="rId20" Type="http://schemas.openxmlformats.org/officeDocument/2006/relationships/hyperlink" Target="http://docs.cntd.ru/document/901912288" TargetMode="External"/><Relationship Id="rId41" Type="http://schemas.openxmlformats.org/officeDocument/2006/relationships/hyperlink" Target="http://docs.cntd.ru/document/3633798" TargetMode="External"/><Relationship Id="rId54" Type="http://schemas.openxmlformats.org/officeDocument/2006/relationships/hyperlink" Target="http://docs.cntd.ru/document/3633798" TargetMode="External"/><Relationship Id="rId62" Type="http://schemas.openxmlformats.org/officeDocument/2006/relationships/hyperlink" Target="http://docs.cntd.ru/document/3633798" TargetMode="External"/><Relationship Id="rId7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Ольга</cp:lastModifiedBy>
  <cp:revision>5</cp:revision>
  <cp:lastPrinted>2020-08-10T08:14:00Z</cp:lastPrinted>
  <dcterms:created xsi:type="dcterms:W3CDTF">2020-07-29T07:14:00Z</dcterms:created>
  <dcterms:modified xsi:type="dcterms:W3CDTF">2020-08-10T08:15:00Z</dcterms:modified>
</cp:coreProperties>
</file>