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90" w:rsidRDefault="00431290" w:rsidP="00EF4F1E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24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31E65" w:rsidRPr="002A2417" w:rsidRDefault="00F31E65" w:rsidP="00EF4F1E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31E65">
        <w:rPr>
          <w:rFonts w:ascii="Times New Roman" w:hAnsi="Times New Roman" w:cs="Times New Roman"/>
          <w:sz w:val="28"/>
          <w:szCs w:val="28"/>
        </w:rPr>
        <w:t>к Порядку</w:t>
      </w:r>
    </w:p>
    <w:p w:rsidR="00431290" w:rsidRPr="003B11E1" w:rsidRDefault="003B11E1" w:rsidP="00EF4F1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3B11E1">
        <w:rPr>
          <w:rFonts w:ascii="Times New Roman" w:hAnsi="Times New Roman" w:cs="Times New Roman"/>
        </w:rPr>
        <w:t xml:space="preserve"> </w:t>
      </w:r>
    </w:p>
    <w:p w:rsidR="00431290" w:rsidRPr="003B11E1" w:rsidRDefault="00431290" w:rsidP="00EF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290" w:rsidRPr="003B11E1" w:rsidRDefault="00431290" w:rsidP="00EF4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4"/>
      <w:bookmarkEnd w:id="0"/>
      <w:r w:rsidRPr="003B11E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31290" w:rsidRPr="00F31E65" w:rsidRDefault="00431290" w:rsidP="007D03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E65">
        <w:rPr>
          <w:rFonts w:ascii="Times New Roman" w:hAnsi="Times New Roman" w:cs="Times New Roman"/>
          <w:b/>
          <w:sz w:val="28"/>
          <w:szCs w:val="28"/>
        </w:rPr>
        <w:t>о проведении конкурса на право заключения на безвозмездной</w:t>
      </w:r>
      <w:r w:rsidR="00F31E65" w:rsidRPr="00F31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E65">
        <w:rPr>
          <w:rFonts w:ascii="Times New Roman" w:hAnsi="Times New Roman" w:cs="Times New Roman"/>
          <w:b/>
          <w:sz w:val="28"/>
          <w:szCs w:val="28"/>
        </w:rPr>
        <w:t>основе договоров на реализацию социальных программ</w:t>
      </w:r>
      <w:r w:rsidR="00D347E3" w:rsidRPr="00F31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E65">
        <w:rPr>
          <w:rFonts w:ascii="Times New Roman" w:hAnsi="Times New Roman" w:cs="Times New Roman"/>
          <w:b/>
          <w:sz w:val="28"/>
          <w:szCs w:val="28"/>
        </w:rPr>
        <w:t>(проектов)</w:t>
      </w:r>
      <w:r w:rsidR="00F31E65" w:rsidRPr="00F31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E65">
        <w:rPr>
          <w:rFonts w:ascii="Times New Roman" w:hAnsi="Times New Roman" w:cs="Times New Roman"/>
          <w:b/>
          <w:sz w:val="28"/>
          <w:szCs w:val="28"/>
        </w:rPr>
        <w:t>по организации досуговой,</w:t>
      </w:r>
      <w:r w:rsidR="00D347E3" w:rsidRPr="00F31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E65">
        <w:rPr>
          <w:rFonts w:ascii="Times New Roman" w:hAnsi="Times New Roman" w:cs="Times New Roman"/>
          <w:b/>
          <w:sz w:val="28"/>
          <w:szCs w:val="28"/>
        </w:rPr>
        <w:t>социально-воспитательной, физкультурно-оздоровительной спортивной работы с населением по месту жительства</w:t>
      </w:r>
      <w:r w:rsidR="00F31E65" w:rsidRPr="00F31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E65">
        <w:rPr>
          <w:rFonts w:ascii="Times New Roman" w:hAnsi="Times New Roman" w:cs="Times New Roman"/>
          <w:b/>
          <w:sz w:val="28"/>
          <w:szCs w:val="28"/>
        </w:rPr>
        <w:t>в нежилых помещениях, находящихся в собственности</w:t>
      </w:r>
      <w:r w:rsidR="00245334" w:rsidRPr="00F31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E65">
        <w:rPr>
          <w:rFonts w:ascii="Times New Roman" w:hAnsi="Times New Roman" w:cs="Times New Roman"/>
          <w:b/>
          <w:sz w:val="28"/>
          <w:szCs w:val="28"/>
        </w:rPr>
        <w:t>города Москвы</w:t>
      </w:r>
    </w:p>
    <w:p w:rsidR="00431290" w:rsidRPr="003B11E1" w:rsidRDefault="00431290" w:rsidP="00EF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290" w:rsidRPr="003B11E1" w:rsidRDefault="004053C2" w:rsidP="00EF4F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3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0C7A8A">
        <w:rPr>
          <w:rFonts w:ascii="Times New Roman" w:hAnsi="Times New Roman" w:cs="Times New Roman"/>
          <w:sz w:val="28"/>
          <w:szCs w:val="28"/>
        </w:rPr>
        <w:t xml:space="preserve"> </w:t>
      </w:r>
      <w:r w:rsidR="00431290" w:rsidRPr="003B11E1">
        <w:rPr>
          <w:rFonts w:ascii="Times New Roman" w:hAnsi="Times New Roman" w:cs="Times New Roman"/>
          <w:sz w:val="28"/>
          <w:szCs w:val="28"/>
        </w:rPr>
        <w:t>20</w:t>
      </w:r>
      <w:r w:rsidR="003B11E1" w:rsidRPr="003B11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F31F3">
        <w:rPr>
          <w:rFonts w:ascii="Times New Roman" w:hAnsi="Times New Roman" w:cs="Times New Roman"/>
          <w:sz w:val="28"/>
          <w:szCs w:val="28"/>
        </w:rPr>
        <w:t xml:space="preserve"> </w:t>
      </w:r>
      <w:r w:rsidR="00431290" w:rsidRPr="003B11E1">
        <w:rPr>
          <w:rFonts w:ascii="Times New Roman" w:hAnsi="Times New Roman" w:cs="Times New Roman"/>
          <w:sz w:val="28"/>
          <w:szCs w:val="28"/>
        </w:rPr>
        <w:t>г.</w:t>
      </w:r>
    </w:p>
    <w:p w:rsidR="00431290" w:rsidRPr="003B11E1" w:rsidRDefault="00431290" w:rsidP="00EF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255" w:rsidRPr="00884255" w:rsidRDefault="00884255" w:rsidP="00EF4F1E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255" w:rsidRPr="00F8629A" w:rsidRDefault="00F31E65" w:rsidP="00F31E65">
      <w:pPr>
        <w:spacing w:after="0" w:line="240" w:lineRule="auto"/>
        <w:ind w:right="-96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4255" w:rsidRPr="00F86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Заказчик</w:t>
      </w:r>
      <w:r w:rsidR="00D347E3" w:rsidRPr="00F86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84255" w:rsidRPr="00884255" w:rsidRDefault="00884255" w:rsidP="00F31E65">
      <w:pPr>
        <w:spacing w:after="0" w:line="240" w:lineRule="auto"/>
        <w:ind w:left="709" w:right="-9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Управа района Теплый Стан города Москвы </w:t>
      </w:r>
    </w:p>
    <w:p w:rsidR="004053C2" w:rsidRDefault="00884255" w:rsidP="00F31E65">
      <w:pPr>
        <w:spacing w:after="0" w:line="240" w:lineRule="auto"/>
        <w:ind w:left="709" w:right="-9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нахождения: 117321, Москва, ул. Профсоюзная, д. 154, корп. 2</w:t>
      </w:r>
    </w:p>
    <w:p w:rsidR="00884255" w:rsidRPr="00884255" w:rsidRDefault="00884255" w:rsidP="00F31E65">
      <w:pPr>
        <w:spacing w:after="0" w:line="240" w:lineRule="auto"/>
        <w:ind w:left="709" w:right="-9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(495) 338-</w:t>
      </w:r>
      <w:r w:rsidR="0080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88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0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</w:p>
    <w:p w:rsidR="00884255" w:rsidRPr="00884255" w:rsidRDefault="00884255" w:rsidP="00F31E65">
      <w:pPr>
        <w:tabs>
          <w:tab w:val="left" w:pos="3539"/>
        </w:tabs>
        <w:spacing w:after="0" w:line="240" w:lineRule="auto"/>
        <w:ind w:left="709" w:right="-9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 (495) 338-38-00</w:t>
      </w:r>
    </w:p>
    <w:p w:rsidR="00884255" w:rsidRPr="00884255" w:rsidRDefault="00884255" w:rsidP="00F31E65">
      <w:pPr>
        <w:snapToGrid w:val="0"/>
        <w:spacing w:after="0" w:line="240" w:lineRule="auto"/>
        <w:ind w:left="709" w:right="-9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Сайт: </w:t>
      </w:r>
      <w:hyperlink r:id="rId5" w:history="1">
        <w:r w:rsidRPr="008842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http://teplystan.mos.ru/</w:t>
        </w:r>
      </w:hyperlink>
    </w:p>
    <w:p w:rsidR="00884255" w:rsidRPr="00884255" w:rsidRDefault="00884255" w:rsidP="00F31E65">
      <w:pPr>
        <w:tabs>
          <w:tab w:val="left" w:pos="3539"/>
        </w:tabs>
        <w:spacing w:after="0" w:line="240" w:lineRule="auto"/>
        <w:ind w:left="709" w:right="-9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 е-</w:t>
      </w:r>
      <w:r w:rsidRPr="008842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88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Pr="008842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uzao</w:t>
        </w:r>
        <w:r w:rsidRPr="008842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8842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Teplystan</w:t>
        </w:r>
        <w:r w:rsidRPr="008842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8842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mos</w:t>
        </w:r>
        <w:r w:rsidRPr="008842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842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4D0412" w:rsidRPr="003B11E1" w:rsidRDefault="00431290" w:rsidP="00EF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E1">
        <w:rPr>
          <w:rFonts w:ascii="Times New Roman" w:hAnsi="Times New Roman" w:cs="Times New Roman"/>
          <w:sz w:val="28"/>
          <w:szCs w:val="28"/>
        </w:rPr>
        <w:t xml:space="preserve">  </w:t>
      </w:r>
      <w:r w:rsidR="00884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290" w:rsidRDefault="00431290" w:rsidP="00EF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E1">
        <w:rPr>
          <w:rFonts w:ascii="Times New Roman" w:hAnsi="Times New Roman" w:cs="Times New Roman"/>
          <w:sz w:val="28"/>
          <w:szCs w:val="28"/>
        </w:rPr>
        <w:t xml:space="preserve">2. Конкурс проводится в целях выбора социальной программы (проекта) для реализации с использованием нежилого помещения по адресу: </w:t>
      </w:r>
      <w:r w:rsidR="006A5E4C" w:rsidRPr="006A5E4C">
        <w:rPr>
          <w:rFonts w:ascii="Times New Roman" w:hAnsi="Times New Roman" w:cs="Times New Roman"/>
          <w:b/>
          <w:sz w:val="28"/>
          <w:szCs w:val="28"/>
        </w:rPr>
        <w:t>117465</w:t>
      </w:r>
      <w:r w:rsidR="003700D7">
        <w:rPr>
          <w:rFonts w:ascii="Times New Roman" w:hAnsi="Times New Roman" w:cs="Times New Roman"/>
          <w:b/>
          <w:sz w:val="28"/>
          <w:szCs w:val="28"/>
        </w:rPr>
        <w:t>,</w:t>
      </w:r>
      <w:r w:rsidR="003700D7">
        <w:rPr>
          <w:rFonts w:ascii="Times New Roman" w:hAnsi="Times New Roman" w:cs="Times New Roman"/>
          <w:b/>
          <w:sz w:val="28"/>
          <w:szCs w:val="28"/>
        </w:rPr>
        <w:br/>
      </w:r>
      <w:r w:rsidR="003B11E1" w:rsidRPr="006A5E4C">
        <w:rPr>
          <w:rFonts w:ascii="Times New Roman" w:hAnsi="Times New Roman" w:cs="Times New Roman"/>
          <w:b/>
          <w:sz w:val="28"/>
          <w:szCs w:val="28"/>
        </w:rPr>
        <w:t>г. Москва, ул. Генерала Тюленева, д. 29, корп. 1</w:t>
      </w:r>
      <w:r w:rsidRPr="003B11E1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2453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11E1" w:rsidRPr="006A5E4C">
        <w:rPr>
          <w:rFonts w:ascii="Times New Roman" w:hAnsi="Times New Roman" w:cs="Times New Roman"/>
          <w:b/>
          <w:sz w:val="28"/>
          <w:szCs w:val="28"/>
        </w:rPr>
        <w:t>146,1</w:t>
      </w:r>
      <w:r w:rsidR="003B1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412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4D0412">
        <w:rPr>
          <w:rFonts w:ascii="Times New Roman" w:hAnsi="Times New Roman" w:cs="Times New Roman"/>
          <w:b/>
          <w:sz w:val="28"/>
          <w:szCs w:val="28"/>
        </w:rPr>
        <w:t>,</w:t>
      </w:r>
      <w:r w:rsidRPr="003B11E1">
        <w:rPr>
          <w:rFonts w:ascii="Times New Roman" w:hAnsi="Times New Roman" w:cs="Times New Roman"/>
          <w:sz w:val="28"/>
          <w:szCs w:val="28"/>
        </w:rPr>
        <w:t xml:space="preserve"> предназначенного для организации досуговой, социально-воспитательной, физкультурно-оздоровительной, спортивной работы с участием социально ориентированных некоммерческих организаций. (План нежилого помещения с указанием технических характеристик является приложением 2 к Договору на реализацию социальной программы (проекта)</w:t>
      </w:r>
      <w:r w:rsidR="00245334">
        <w:rPr>
          <w:rFonts w:ascii="Times New Roman" w:hAnsi="Times New Roman" w:cs="Times New Roman"/>
          <w:sz w:val="28"/>
          <w:szCs w:val="28"/>
        </w:rPr>
        <w:t xml:space="preserve"> </w:t>
      </w:r>
      <w:r w:rsidRPr="003B11E1">
        <w:rPr>
          <w:rFonts w:ascii="Times New Roman" w:hAnsi="Times New Roman" w:cs="Times New Roman"/>
          <w:sz w:val="28"/>
          <w:szCs w:val="28"/>
        </w:rPr>
        <w:t>по организации досуговой</w:t>
      </w:r>
      <w:r w:rsidR="00245334">
        <w:rPr>
          <w:rFonts w:ascii="Times New Roman" w:hAnsi="Times New Roman" w:cs="Times New Roman"/>
          <w:sz w:val="28"/>
          <w:szCs w:val="28"/>
        </w:rPr>
        <w:t xml:space="preserve">, </w:t>
      </w:r>
      <w:r w:rsidRPr="003B11E1">
        <w:rPr>
          <w:rFonts w:ascii="Times New Roman" w:hAnsi="Times New Roman" w:cs="Times New Roman"/>
          <w:sz w:val="28"/>
          <w:szCs w:val="28"/>
        </w:rPr>
        <w:t>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245334">
        <w:rPr>
          <w:rFonts w:ascii="Times New Roman" w:hAnsi="Times New Roman" w:cs="Times New Roman"/>
          <w:sz w:val="28"/>
          <w:szCs w:val="28"/>
        </w:rPr>
        <w:t>)</w:t>
      </w:r>
      <w:r w:rsidRPr="003B11E1">
        <w:rPr>
          <w:rFonts w:ascii="Times New Roman" w:hAnsi="Times New Roman" w:cs="Times New Roman"/>
          <w:sz w:val="28"/>
          <w:szCs w:val="28"/>
        </w:rPr>
        <w:t>.</w:t>
      </w:r>
    </w:p>
    <w:p w:rsidR="00800FFD" w:rsidRPr="003B11E1" w:rsidRDefault="00800FFD" w:rsidP="00EF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FFD" w:rsidRDefault="00431290" w:rsidP="00EF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E1">
        <w:rPr>
          <w:rFonts w:ascii="Times New Roman" w:hAnsi="Times New Roman" w:cs="Times New Roman"/>
          <w:sz w:val="28"/>
          <w:szCs w:val="28"/>
        </w:rPr>
        <w:t xml:space="preserve">3. Конкурс проводится в соответствии с </w:t>
      </w:r>
      <w:hyperlink r:id="rId7" w:history="1">
        <w:r w:rsidRPr="002453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11E1">
        <w:rPr>
          <w:rFonts w:ascii="Times New Roman" w:hAnsi="Times New Roman" w:cs="Times New Roman"/>
          <w:sz w:val="28"/>
          <w:szCs w:val="28"/>
        </w:rPr>
        <w:t xml:space="preserve"> города Москвы от 11.07.2012 </w:t>
      </w:r>
      <w:r w:rsidR="003B11E1">
        <w:rPr>
          <w:rFonts w:ascii="Times New Roman" w:hAnsi="Times New Roman" w:cs="Times New Roman"/>
          <w:sz w:val="28"/>
          <w:szCs w:val="28"/>
        </w:rPr>
        <w:t>№</w:t>
      </w:r>
      <w:r w:rsidRPr="003B11E1">
        <w:rPr>
          <w:rFonts w:ascii="Times New Roman" w:hAnsi="Times New Roman" w:cs="Times New Roman"/>
          <w:sz w:val="28"/>
          <w:szCs w:val="28"/>
        </w:rPr>
        <w:t xml:space="preserve"> 39 </w:t>
      </w:r>
      <w:r w:rsidR="006A5E4C">
        <w:rPr>
          <w:rFonts w:ascii="Times New Roman" w:hAnsi="Times New Roman" w:cs="Times New Roman"/>
          <w:sz w:val="28"/>
          <w:szCs w:val="28"/>
        </w:rPr>
        <w:t>«</w:t>
      </w:r>
      <w:r w:rsidRPr="003B11E1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6A5E4C">
        <w:rPr>
          <w:rFonts w:ascii="Times New Roman" w:hAnsi="Times New Roman" w:cs="Times New Roman"/>
          <w:sz w:val="28"/>
          <w:szCs w:val="28"/>
        </w:rPr>
        <w:t>»</w:t>
      </w:r>
      <w:r w:rsidRPr="003B11E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4533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B11E1">
        <w:rPr>
          <w:rFonts w:ascii="Times New Roman" w:hAnsi="Times New Roman" w:cs="Times New Roman"/>
          <w:sz w:val="28"/>
          <w:szCs w:val="28"/>
        </w:rPr>
        <w:t xml:space="preserve"> Правительства Москвы от 29.06.2010 </w:t>
      </w:r>
      <w:r w:rsidR="006A5E4C">
        <w:rPr>
          <w:rFonts w:ascii="Times New Roman" w:hAnsi="Times New Roman" w:cs="Times New Roman"/>
          <w:sz w:val="28"/>
          <w:szCs w:val="28"/>
        </w:rPr>
        <w:t>№</w:t>
      </w:r>
      <w:r w:rsidRPr="003B11E1">
        <w:rPr>
          <w:rFonts w:ascii="Times New Roman" w:hAnsi="Times New Roman" w:cs="Times New Roman"/>
          <w:sz w:val="28"/>
          <w:szCs w:val="28"/>
        </w:rPr>
        <w:t xml:space="preserve"> 540-ПП </w:t>
      </w:r>
      <w:r w:rsidR="006A5E4C">
        <w:rPr>
          <w:rFonts w:ascii="Times New Roman" w:hAnsi="Times New Roman" w:cs="Times New Roman"/>
          <w:sz w:val="28"/>
          <w:szCs w:val="28"/>
        </w:rPr>
        <w:t>«</w:t>
      </w:r>
      <w:r w:rsidRPr="003B11E1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объектами нежилого фонда, находящимися в собственности города Москвы</w:t>
      </w:r>
      <w:r w:rsidR="006A5E4C">
        <w:rPr>
          <w:rFonts w:ascii="Times New Roman" w:hAnsi="Times New Roman" w:cs="Times New Roman"/>
          <w:sz w:val="28"/>
          <w:szCs w:val="28"/>
        </w:rPr>
        <w:t>»</w:t>
      </w:r>
      <w:r w:rsidRPr="003B11E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4533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45334">
        <w:rPr>
          <w:rFonts w:ascii="Times New Roman" w:hAnsi="Times New Roman" w:cs="Times New Roman"/>
          <w:sz w:val="28"/>
          <w:szCs w:val="28"/>
        </w:rPr>
        <w:t xml:space="preserve"> </w:t>
      </w:r>
      <w:r w:rsidRPr="003B11E1">
        <w:rPr>
          <w:rFonts w:ascii="Times New Roman" w:hAnsi="Times New Roman" w:cs="Times New Roman"/>
          <w:sz w:val="28"/>
          <w:szCs w:val="28"/>
        </w:rPr>
        <w:t xml:space="preserve">Правительства Москвы от 18 ноября 2014 года </w:t>
      </w:r>
      <w:r w:rsidR="006A5E4C">
        <w:rPr>
          <w:rFonts w:ascii="Times New Roman" w:hAnsi="Times New Roman" w:cs="Times New Roman"/>
          <w:sz w:val="28"/>
          <w:szCs w:val="28"/>
        </w:rPr>
        <w:t>№</w:t>
      </w:r>
      <w:r w:rsidRPr="003B11E1">
        <w:rPr>
          <w:rFonts w:ascii="Times New Roman" w:hAnsi="Times New Roman" w:cs="Times New Roman"/>
          <w:sz w:val="28"/>
          <w:szCs w:val="28"/>
        </w:rPr>
        <w:t xml:space="preserve"> 680-ПП </w:t>
      </w:r>
      <w:r w:rsidR="007539F5">
        <w:rPr>
          <w:rFonts w:ascii="Times New Roman" w:hAnsi="Times New Roman" w:cs="Times New Roman"/>
          <w:sz w:val="28"/>
          <w:szCs w:val="28"/>
        </w:rPr>
        <w:t>«</w:t>
      </w:r>
      <w:r w:rsidRPr="003B11E1">
        <w:rPr>
          <w:rFonts w:ascii="Times New Roman" w:hAnsi="Times New Roman" w:cs="Times New Roman"/>
          <w:sz w:val="28"/>
          <w:szCs w:val="28"/>
        </w:rPr>
        <w:t xml:space="preserve">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</w:t>
      </w:r>
      <w:r w:rsidRPr="003B11E1">
        <w:rPr>
          <w:rFonts w:ascii="Times New Roman" w:hAnsi="Times New Roman" w:cs="Times New Roman"/>
          <w:sz w:val="28"/>
          <w:szCs w:val="28"/>
        </w:rPr>
        <w:lastRenderedPageBreak/>
        <w:t>(отдельных положений правовых актов) Правительства Москвы</w:t>
      </w:r>
      <w:r w:rsidR="006A5E4C">
        <w:rPr>
          <w:rFonts w:ascii="Times New Roman" w:hAnsi="Times New Roman" w:cs="Times New Roman"/>
          <w:sz w:val="28"/>
          <w:szCs w:val="28"/>
        </w:rPr>
        <w:t>»</w:t>
      </w:r>
      <w:r w:rsidRPr="003B11E1">
        <w:rPr>
          <w:rFonts w:ascii="Times New Roman" w:hAnsi="Times New Roman" w:cs="Times New Roman"/>
          <w:sz w:val="28"/>
          <w:szCs w:val="28"/>
        </w:rPr>
        <w:t>,</w:t>
      </w:r>
      <w:r w:rsidR="007539F5">
        <w:rPr>
          <w:rFonts w:ascii="Times New Roman" w:hAnsi="Times New Roman" w:cs="Times New Roman"/>
          <w:sz w:val="28"/>
          <w:szCs w:val="28"/>
        </w:rPr>
        <w:t xml:space="preserve"> </w:t>
      </w:r>
      <w:r w:rsidRPr="003B11E1">
        <w:rPr>
          <w:rFonts w:ascii="Times New Roman" w:hAnsi="Times New Roman" w:cs="Times New Roman"/>
          <w:sz w:val="28"/>
          <w:szCs w:val="28"/>
        </w:rPr>
        <w:t>распоряжени</w:t>
      </w:r>
      <w:r w:rsidR="00245334">
        <w:rPr>
          <w:rFonts w:ascii="Times New Roman" w:hAnsi="Times New Roman" w:cs="Times New Roman"/>
          <w:sz w:val="28"/>
          <w:szCs w:val="28"/>
        </w:rPr>
        <w:t xml:space="preserve">ем </w:t>
      </w:r>
      <w:r w:rsidRPr="003B11E1">
        <w:rPr>
          <w:rFonts w:ascii="Times New Roman" w:hAnsi="Times New Roman" w:cs="Times New Roman"/>
          <w:sz w:val="28"/>
          <w:szCs w:val="28"/>
        </w:rPr>
        <w:t xml:space="preserve">управы района </w:t>
      </w:r>
      <w:r w:rsidR="006A5E4C">
        <w:rPr>
          <w:rFonts w:ascii="Times New Roman" w:hAnsi="Times New Roman" w:cs="Times New Roman"/>
          <w:sz w:val="28"/>
          <w:szCs w:val="28"/>
        </w:rPr>
        <w:t xml:space="preserve">Теплый Стан </w:t>
      </w:r>
      <w:r w:rsidRPr="003B11E1">
        <w:rPr>
          <w:rFonts w:ascii="Times New Roman" w:hAnsi="Times New Roman" w:cs="Times New Roman"/>
          <w:sz w:val="28"/>
          <w:szCs w:val="28"/>
        </w:rPr>
        <w:t>города Москвы</w:t>
      </w:r>
      <w:r w:rsidR="006A5E4C">
        <w:rPr>
          <w:rFonts w:ascii="Times New Roman" w:hAnsi="Times New Roman" w:cs="Times New Roman"/>
          <w:sz w:val="28"/>
          <w:szCs w:val="28"/>
        </w:rPr>
        <w:t xml:space="preserve"> </w:t>
      </w:r>
      <w:r w:rsidR="007539F5">
        <w:rPr>
          <w:rFonts w:ascii="Times New Roman" w:hAnsi="Times New Roman" w:cs="Times New Roman"/>
          <w:sz w:val="28"/>
          <w:szCs w:val="28"/>
        </w:rPr>
        <w:t xml:space="preserve">от 18.02.2015 </w:t>
      </w:r>
      <w:r w:rsidR="002453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39F5">
        <w:rPr>
          <w:rFonts w:ascii="Times New Roman" w:hAnsi="Times New Roman" w:cs="Times New Roman"/>
          <w:sz w:val="28"/>
          <w:szCs w:val="28"/>
        </w:rPr>
        <w:t>№ 09-Р «</w:t>
      </w:r>
      <w:r w:rsidR="007539F5" w:rsidRPr="003B11E1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в районе</w:t>
      </w:r>
      <w:r w:rsidR="007539F5">
        <w:rPr>
          <w:rFonts w:ascii="Times New Roman" w:hAnsi="Times New Roman" w:cs="Times New Roman"/>
          <w:sz w:val="28"/>
          <w:szCs w:val="28"/>
        </w:rPr>
        <w:t xml:space="preserve"> Теплый Стан </w:t>
      </w:r>
      <w:r w:rsidR="007539F5" w:rsidRPr="003B11E1">
        <w:rPr>
          <w:rFonts w:ascii="Times New Roman" w:hAnsi="Times New Roman" w:cs="Times New Roman"/>
          <w:sz w:val="28"/>
          <w:szCs w:val="28"/>
        </w:rPr>
        <w:t>города Москвы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7539F5">
        <w:rPr>
          <w:rFonts w:ascii="Times New Roman" w:hAnsi="Times New Roman" w:cs="Times New Roman"/>
          <w:sz w:val="28"/>
          <w:szCs w:val="28"/>
        </w:rPr>
        <w:t>»</w:t>
      </w:r>
      <w:r w:rsidR="00B06F58">
        <w:rPr>
          <w:rFonts w:ascii="Times New Roman" w:hAnsi="Times New Roman" w:cs="Times New Roman"/>
          <w:sz w:val="28"/>
          <w:szCs w:val="28"/>
        </w:rPr>
        <w:t xml:space="preserve"> (с изменениями от 01.08.2016).</w:t>
      </w:r>
    </w:p>
    <w:p w:rsidR="00800FFD" w:rsidRDefault="00800FFD" w:rsidP="00EF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FFD" w:rsidRDefault="00431290" w:rsidP="00EF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E1">
        <w:rPr>
          <w:rFonts w:ascii="Times New Roman" w:hAnsi="Times New Roman" w:cs="Times New Roman"/>
          <w:sz w:val="28"/>
          <w:szCs w:val="28"/>
        </w:rPr>
        <w:t xml:space="preserve">4. В Конкурсе могут принимать участие социально ориентированные некоммерческие организации, зарегистрированные в соответствии с </w:t>
      </w:r>
      <w:r w:rsidRPr="0024533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2453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11E1">
        <w:rPr>
          <w:rFonts w:ascii="Times New Roman" w:hAnsi="Times New Roman" w:cs="Times New Roman"/>
          <w:sz w:val="28"/>
          <w:szCs w:val="28"/>
        </w:rPr>
        <w:t xml:space="preserve"> от 08.08.2001 </w:t>
      </w:r>
      <w:r w:rsidR="001322E5">
        <w:rPr>
          <w:rFonts w:ascii="Times New Roman" w:hAnsi="Times New Roman" w:cs="Times New Roman"/>
          <w:sz w:val="28"/>
          <w:szCs w:val="28"/>
        </w:rPr>
        <w:t>№</w:t>
      </w:r>
      <w:r w:rsidRPr="003B11E1">
        <w:rPr>
          <w:rFonts w:ascii="Times New Roman" w:hAnsi="Times New Roman" w:cs="Times New Roman"/>
          <w:sz w:val="28"/>
          <w:szCs w:val="28"/>
        </w:rPr>
        <w:t xml:space="preserve"> 129-ФЗ </w:t>
      </w:r>
      <w:r w:rsidR="001322E5">
        <w:rPr>
          <w:rFonts w:ascii="Times New Roman" w:hAnsi="Times New Roman" w:cs="Times New Roman"/>
          <w:sz w:val="28"/>
          <w:szCs w:val="28"/>
        </w:rPr>
        <w:t>«</w:t>
      </w:r>
      <w:r w:rsidRPr="003B11E1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1322E5">
        <w:rPr>
          <w:rFonts w:ascii="Times New Roman" w:hAnsi="Times New Roman" w:cs="Times New Roman"/>
          <w:sz w:val="28"/>
          <w:szCs w:val="28"/>
        </w:rPr>
        <w:t>»</w:t>
      </w:r>
      <w:r w:rsidRPr="003B11E1">
        <w:rPr>
          <w:rFonts w:ascii="Times New Roman" w:hAnsi="Times New Roman" w:cs="Times New Roman"/>
          <w:sz w:val="28"/>
          <w:szCs w:val="28"/>
        </w:rPr>
        <w:t xml:space="preserve"> и осуществляющие свою деятельность на основании </w:t>
      </w:r>
      <w:r w:rsidRPr="0024533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24533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B11E1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1322E5">
        <w:rPr>
          <w:rFonts w:ascii="Times New Roman" w:hAnsi="Times New Roman" w:cs="Times New Roman"/>
          <w:sz w:val="28"/>
          <w:szCs w:val="28"/>
        </w:rPr>
        <w:t>№</w:t>
      </w:r>
      <w:r w:rsidRPr="003B11E1">
        <w:rPr>
          <w:rFonts w:ascii="Times New Roman" w:hAnsi="Times New Roman" w:cs="Times New Roman"/>
          <w:sz w:val="28"/>
          <w:szCs w:val="28"/>
        </w:rPr>
        <w:t xml:space="preserve"> 7-ФЗ </w:t>
      </w:r>
      <w:r w:rsidR="001322E5">
        <w:rPr>
          <w:rFonts w:ascii="Times New Roman" w:hAnsi="Times New Roman" w:cs="Times New Roman"/>
          <w:sz w:val="28"/>
          <w:szCs w:val="28"/>
        </w:rPr>
        <w:t>«</w:t>
      </w:r>
      <w:r w:rsidRPr="003B11E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1322E5">
        <w:rPr>
          <w:rFonts w:ascii="Times New Roman" w:hAnsi="Times New Roman" w:cs="Times New Roman"/>
          <w:sz w:val="28"/>
          <w:szCs w:val="28"/>
        </w:rPr>
        <w:t>»</w:t>
      </w:r>
      <w:r w:rsidRPr="003B11E1">
        <w:rPr>
          <w:rFonts w:ascii="Times New Roman" w:hAnsi="Times New Roman" w:cs="Times New Roman"/>
          <w:sz w:val="28"/>
          <w:szCs w:val="28"/>
        </w:rPr>
        <w:t>.</w:t>
      </w:r>
    </w:p>
    <w:p w:rsidR="00800FFD" w:rsidRPr="003B11E1" w:rsidRDefault="00800FFD" w:rsidP="00EF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FFD" w:rsidRDefault="00431290" w:rsidP="00EF4F1E">
      <w:pPr>
        <w:snapToGrid w:val="0"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1E1">
        <w:rPr>
          <w:rFonts w:ascii="Times New Roman" w:hAnsi="Times New Roman" w:cs="Times New Roman"/>
          <w:sz w:val="28"/>
          <w:szCs w:val="28"/>
        </w:rPr>
        <w:t>5. Конкурсная документация размещена на официальном сайте Заказчика и может быть получена по ссылке</w:t>
      </w:r>
      <w:r w:rsidR="00D347E3" w:rsidRPr="0088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2" w:history="1">
        <w:r w:rsidR="00D347E3" w:rsidRPr="008842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http://teplystan.mos.ru/</w:t>
        </w:r>
      </w:hyperlink>
      <w:r w:rsidR="00D347E3" w:rsidRPr="00D3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00FFD" w:rsidRDefault="00800FFD" w:rsidP="00EF4F1E">
      <w:pPr>
        <w:snapToGrid w:val="0"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1290" w:rsidRDefault="00431290" w:rsidP="00EF4F1E">
      <w:pPr>
        <w:snapToGrid w:val="0"/>
        <w:spacing w:after="0" w:line="240" w:lineRule="auto"/>
        <w:ind w:right="-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E1">
        <w:rPr>
          <w:rFonts w:ascii="Times New Roman" w:hAnsi="Times New Roman" w:cs="Times New Roman"/>
          <w:sz w:val="28"/>
          <w:szCs w:val="28"/>
        </w:rPr>
        <w:t>6. Заявки на участие в Конкурсе должны быть представлены в запечатанных конвертах, оформленных по образцу, указанному в конкурсной документации, по адресу Заказчика</w:t>
      </w:r>
      <w:r w:rsidR="00D347E3">
        <w:rPr>
          <w:rFonts w:ascii="Times New Roman" w:hAnsi="Times New Roman" w:cs="Times New Roman"/>
          <w:sz w:val="28"/>
          <w:szCs w:val="28"/>
        </w:rPr>
        <w:t>: г. Москва, ул. Профсоюзная, д. 154, корп. 2</w:t>
      </w:r>
      <w:r w:rsidRPr="003B11E1">
        <w:rPr>
          <w:rFonts w:ascii="Times New Roman" w:hAnsi="Times New Roman" w:cs="Times New Roman"/>
          <w:sz w:val="28"/>
          <w:szCs w:val="28"/>
        </w:rPr>
        <w:t>, каб</w:t>
      </w:r>
      <w:r w:rsidR="00D347E3">
        <w:rPr>
          <w:rFonts w:ascii="Times New Roman" w:hAnsi="Times New Roman" w:cs="Times New Roman"/>
          <w:sz w:val="28"/>
          <w:szCs w:val="28"/>
        </w:rPr>
        <w:t xml:space="preserve">инет </w:t>
      </w:r>
      <w:r w:rsidR="007F31F3">
        <w:rPr>
          <w:rFonts w:ascii="Times New Roman" w:hAnsi="Times New Roman" w:cs="Times New Roman"/>
          <w:sz w:val="28"/>
          <w:szCs w:val="28"/>
        </w:rPr>
        <w:t>24</w:t>
      </w:r>
      <w:r w:rsidR="00FE7A95">
        <w:rPr>
          <w:rFonts w:ascii="Times New Roman" w:hAnsi="Times New Roman" w:cs="Times New Roman"/>
          <w:sz w:val="28"/>
          <w:szCs w:val="28"/>
        </w:rPr>
        <w:br/>
      </w:r>
      <w:r w:rsidR="0002278C">
        <w:rPr>
          <w:rFonts w:ascii="Times New Roman" w:hAnsi="Times New Roman" w:cs="Times New Roman"/>
          <w:sz w:val="28"/>
          <w:szCs w:val="28"/>
        </w:rPr>
        <w:t xml:space="preserve">до </w:t>
      </w:r>
      <w:r w:rsidR="00332B21" w:rsidRPr="00332B21">
        <w:rPr>
          <w:rFonts w:ascii="Times New Roman" w:hAnsi="Times New Roman" w:cs="Times New Roman"/>
          <w:b/>
          <w:sz w:val="28"/>
          <w:szCs w:val="28"/>
        </w:rPr>
        <w:t>2</w:t>
      </w:r>
      <w:r w:rsidR="004053C2">
        <w:rPr>
          <w:rFonts w:ascii="Times New Roman" w:hAnsi="Times New Roman" w:cs="Times New Roman"/>
          <w:b/>
          <w:sz w:val="28"/>
          <w:szCs w:val="28"/>
        </w:rPr>
        <w:t>5</w:t>
      </w:r>
      <w:r w:rsidR="00332B21" w:rsidRPr="00332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3C2">
        <w:rPr>
          <w:rFonts w:ascii="Times New Roman" w:hAnsi="Times New Roman" w:cs="Times New Roman"/>
          <w:b/>
          <w:sz w:val="28"/>
          <w:szCs w:val="28"/>
        </w:rPr>
        <w:t>ноября</w:t>
      </w:r>
      <w:r w:rsidR="003E45C3" w:rsidRPr="00332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B21">
        <w:rPr>
          <w:rFonts w:ascii="Times New Roman" w:hAnsi="Times New Roman" w:cs="Times New Roman"/>
          <w:b/>
          <w:sz w:val="28"/>
          <w:szCs w:val="28"/>
        </w:rPr>
        <w:t>20</w:t>
      </w:r>
      <w:r w:rsidR="00884255" w:rsidRPr="00332B21">
        <w:rPr>
          <w:rFonts w:ascii="Times New Roman" w:hAnsi="Times New Roman" w:cs="Times New Roman"/>
          <w:b/>
          <w:sz w:val="28"/>
          <w:szCs w:val="28"/>
        </w:rPr>
        <w:t>1</w:t>
      </w:r>
      <w:r w:rsidR="004053C2">
        <w:rPr>
          <w:rFonts w:ascii="Times New Roman" w:hAnsi="Times New Roman" w:cs="Times New Roman"/>
          <w:b/>
          <w:sz w:val="28"/>
          <w:szCs w:val="28"/>
        </w:rPr>
        <w:t>9</w:t>
      </w:r>
      <w:r w:rsidR="00884255" w:rsidRPr="00332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B21">
        <w:rPr>
          <w:rFonts w:ascii="Times New Roman" w:hAnsi="Times New Roman" w:cs="Times New Roman"/>
          <w:b/>
          <w:sz w:val="28"/>
          <w:szCs w:val="28"/>
        </w:rPr>
        <w:t>года</w:t>
      </w:r>
      <w:r w:rsidR="0002278C" w:rsidRPr="0002278C">
        <w:rPr>
          <w:rFonts w:ascii="Times New Roman" w:hAnsi="Times New Roman" w:cs="Times New Roman"/>
          <w:sz w:val="28"/>
          <w:szCs w:val="28"/>
        </w:rPr>
        <w:t xml:space="preserve"> </w:t>
      </w:r>
      <w:r w:rsidR="0019538F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="0002278C" w:rsidRPr="004053C2">
        <w:rPr>
          <w:rFonts w:ascii="Times New Roman" w:hAnsi="Times New Roman" w:cs="Times New Roman"/>
          <w:b/>
          <w:sz w:val="28"/>
          <w:szCs w:val="28"/>
        </w:rPr>
        <w:t>не позднее 16.00</w:t>
      </w:r>
      <w:r w:rsidR="0002278C" w:rsidRPr="003B11E1">
        <w:rPr>
          <w:rFonts w:ascii="Times New Roman" w:hAnsi="Times New Roman" w:cs="Times New Roman"/>
          <w:sz w:val="28"/>
          <w:szCs w:val="28"/>
        </w:rPr>
        <w:t xml:space="preserve"> по московскому времени</w:t>
      </w:r>
      <w:r w:rsidRPr="00332B21">
        <w:rPr>
          <w:rFonts w:ascii="Times New Roman" w:hAnsi="Times New Roman" w:cs="Times New Roman"/>
          <w:sz w:val="28"/>
          <w:szCs w:val="28"/>
        </w:rPr>
        <w:t>.</w:t>
      </w:r>
    </w:p>
    <w:p w:rsidR="00FE7A95" w:rsidRDefault="00FE7A95" w:rsidP="00EF4F1E">
      <w:pPr>
        <w:snapToGrid w:val="0"/>
        <w:spacing w:after="0" w:line="240" w:lineRule="auto"/>
        <w:ind w:right="-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для связи с Исполнителем: 8 (916) 923-84-72.</w:t>
      </w:r>
    </w:p>
    <w:p w:rsidR="00431290" w:rsidRPr="003B11E1" w:rsidRDefault="00431290" w:rsidP="00EF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E1">
        <w:rPr>
          <w:rFonts w:ascii="Times New Roman" w:hAnsi="Times New Roman" w:cs="Times New Roman"/>
          <w:sz w:val="28"/>
          <w:szCs w:val="28"/>
        </w:rPr>
        <w:t>Изменения заявок представляются аналогичным образом.</w:t>
      </w:r>
    </w:p>
    <w:p w:rsidR="00431290" w:rsidRDefault="00431290" w:rsidP="00EF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E1">
        <w:rPr>
          <w:rFonts w:ascii="Times New Roman" w:hAnsi="Times New Roman" w:cs="Times New Roman"/>
          <w:sz w:val="28"/>
          <w:szCs w:val="28"/>
        </w:rPr>
        <w:t>Подача заявок и изменений заявок иным образом не допускается.</w:t>
      </w:r>
    </w:p>
    <w:p w:rsidR="00800FFD" w:rsidRPr="003B11E1" w:rsidRDefault="00800FFD" w:rsidP="00EF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290" w:rsidRDefault="00431290" w:rsidP="00EF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E1">
        <w:rPr>
          <w:rFonts w:ascii="Times New Roman" w:hAnsi="Times New Roman" w:cs="Times New Roman"/>
          <w:sz w:val="28"/>
          <w:szCs w:val="28"/>
        </w:rPr>
        <w:t xml:space="preserve">7. Конверты с заявками на участие в Конкурсе будут вскрыты на открытом заседании конкурсной комиссии </w:t>
      </w:r>
      <w:r w:rsidR="004053C2" w:rsidRPr="004053C2">
        <w:rPr>
          <w:rFonts w:ascii="Times New Roman" w:hAnsi="Times New Roman" w:cs="Times New Roman"/>
          <w:b/>
          <w:sz w:val="28"/>
          <w:szCs w:val="28"/>
        </w:rPr>
        <w:t>03 декабря</w:t>
      </w:r>
      <w:r w:rsidR="003E45C3" w:rsidRPr="00402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0DD">
        <w:rPr>
          <w:rFonts w:ascii="Times New Roman" w:hAnsi="Times New Roman" w:cs="Times New Roman"/>
          <w:b/>
          <w:sz w:val="28"/>
          <w:szCs w:val="28"/>
        </w:rPr>
        <w:t>20</w:t>
      </w:r>
      <w:r w:rsidR="001322E5" w:rsidRPr="004020DD">
        <w:rPr>
          <w:rFonts w:ascii="Times New Roman" w:hAnsi="Times New Roman" w:cs="Times New Roman"/>
          <w:b/>
          <w:sz w:val="28"/>
          <w:szCs w:val="28"/>
        </w:rPr>
        <w:t>1</w:t>
      </w:r>
      <w:r w:rsidR="004053C2">
        <w:rPr>
          <w:rFonts w:ascii="Times New Roman" w:hAnsi="Times New Roman" w:cs="Times New Roman"/>
          <w:b/>
          <w:sz w:val="28"/>
          <w:szCs w:val="28"/>
        </w:rPr>
        <w:t>9</w:t>
      </w:r>
      <w:r w:rsidR="001322E5" w:rsidRPr="00402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0DD">
        <w:rPr>
          <w:rFonts w:ascii="Times New Roman" w:hAnsi="Times New Roman" w:cs="Times New Roman"/>
          <w:b/>
          <w:sz w:val="28"/>
          <w:szCs w:val="28"/>
        </w:rPr>
        <w:t>года</w:t>
      </w:r>
      <w:r w:rsidRPr="003B11E1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gramStart"/>
      <w:r w:rsidRPr="003B11E1">
        <w:rPr>
          <w:rFonts w:ascii="Times New Roman" w:hAnsi="Times New Roman" w:cs="Times New Roman"/>
          <w:sz w:val="28"/>
          <w:szCs w:val="28"/>
        </w:rPr>
        <w:t>Заказчика</w:t>
      </w:r>
      <w:r w:rsidR="007F31F3">
        <w:rPr>
          <w:rFonts w:ascii="Times New Roman" w:hAnsi="Times New Roman" w:cs="Times New Roman"/>
          <w:sz w:val="28"/>
          <w:szCs w:val="28"/>
        </w:rPr>
        <w:t xml:space="preserve">: </w:t>
      </w:r>
      <w:r w:rsidR="003E45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E45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31F3">
        <w:rPr>
          <w:rFonts w:ascii="Times New Roman" w:hAnsi="Times New Roman" w:cs="Times New Roman"/>
          <w:sz w:val="28"/>
          <w:szCs w:val="28"/>
        </w:rPr>
        <w:t>г. Москва, ул. Профсоюзная, д. 154, корп. 2</w:t>
      </w:r>
      <w:r w:rsidRPr="003B11E1">
        <w:rPr>
          <w:rFonts w:ascii="Times New Roman" w:hAnsi="Times New Roman" w:cs="Times New Roman"/>
          <w:sz w:val="28"/>
          <w:szCs w:val="28"/>
        </w:rPr>
        <w:t>, каб</w:t>
      </w:r>
      <w:r w:rsidR="000C7A8A">
        <w:rPr>
          <w:rFonts w:ascii="Times New Roman" w:hAnsi="Times New Roman" w:cs="Times New Roman"/>
          <w:sz w:val="28"/>
          <w:szCs w:val="28"/>
        </w:rPr>
        <w:t xml:space="preserve">инет </w:t>
      </w:r>
      <w:r w:rsidR="00884255">
        <w:rPr>
          <w:rFonts w:ascii="Times New Roman" w:hAnsi="Times New Roman" w:cs="Times New Roman"/>
          <w:sz w:val="28"/>
          <w:szCs w:val="28"/>
        </w:rPr>
        <w:t>1</w:t>
      </w:r>
      <w:r w:rsidRPr="003B11E1">
        <w:rPr>
          <w:rFonts w:ascii="Times New Roman" w:hAnsi="Times New Roman" w:cs="Times New Roman"/>
          <w:sz w:val="28"/>
          <w:szCs w:val="28"/>
        </w:rPr>
        <w:t xml:space="preserve">. Начало заседания </w:t>
      </w:r>
      <w:r w:rsidR="000C7A8A">
        <w:rPr>
          <w:rFonts w:ascii="Times New Roman" w:hAnsi="Times New Roman" w:cs="Times New Roman"/>
          <w:sz w:val="28"/>
          <w:szCs w:val="28"/>
        </w:rPr>
        <w:t>–</w:t>
      </w:r>
      <w:r w:rsidRPr="003B11E1">
        <w:rPr>
          <w:rFonts w:ascii="Times New Roman" w:hAnsi="Times New Roman" w:cs="Times New Roman"/>
          <w:sz w:val="28"/>
          <w:szCs w:val="28"/>
        </w:rPr>
        <w:t xml:space="preserve"> </w:t>
      </w:r>
      <w:r w:rsidR="000C7A8A" w:rsidRPr="00DE44F2">
        <w:rPr>
          <w:rFonts w:ascii="Times New Roman" w:hAnsi="Times New Roman" w:cs="Times New Roman"/>
          <w:b/>
          <w:sz w:val="28"/>
          <w:szCs w:val="28"/>
        </w:rPr>
        <w:t>1</w:t>
      </w:r>
      <w:r w:rsidR="00DE44F2" w:rsidRPr="00DE44F2">
        <w:rPr>
          <w:rFonts w:ascii="Times New Roman" w:hAnsi="Times New Roman" w:cs="Times New Roman"/>
          <w:b/>
          <w:sz w:val="28"/>
          <w:szCs w:val="28"/>
        </w:rPr>
        <w:t>2.</w:t>
      </w:r>
      <w:r w:rsidR="000C7A8A" w:rsidRPr="00DE44F2">
        <w:rPr>
          <w:rFonts w:ascii="Times New Roman" w:hAnsi="Times New Roman" w:cs="Times New Roman"/>
          <w:b/>
          <w:sz w:val="28"/>
          <w:szCs w:val="28"/>
        </w:rPr>
        <w:t>00</w:t>
      </w:r>
      <w:r w:rsidR="000C7A8A">
        <w:rPr>
          <w:rFonts w:ascii="Times New Roman" w:hAnsi="Times New Roman" w:cs="Times New Roman"/>
          <w:sz w:val="28"/>
          <w:szCs w:val="28"/>
        </w:rPr>
        <w:t xml:space="preserve"> </w:t>
      </w:r>
      <w:r w:rsidRPr="003B11E1">
        <w:rPr>
          <w:rFonts w:ascii="Times New Roman" w:hAnsi="Times New Roman" w:cs="Times New Roman"/>
          <w:sz w:val="28"/>
          <w:szCs w:val="28"/>
        </w:rPr>
        <w:t>по московскому времени.</w:t>
      </w:r>
    </w:p>
    <w:p w:rsidR="00800FFD" w:rsidRDefault="00800FFD" w:rsidP="00EF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290" w:rsidRDefault="00431290" w:rsidP="00EF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E1">
        <w:rPr>
          <w:rFonts w:ascii="Times New Roman" w:hAnsi="Times New Roman" w:cs="Times New Roman"/>
          <w:sz w:val="28"/>
          <w:szCs w:val="28"/>
        </w:rPr>
        <w:t>8. Информация о ходе проведения Конкурса, подлежащие публикации протоколы конкурсной комиссии, результаты Конкурса будут опубликованы на официальном сайте Заказчика в соответствии с положениями конкурсной документации.</w:t>
      </w:r>
    </w:p>
    <w:p w:rsidR="00800FFD" w:rsidRPr="003B11E1" w:rsidRDefault="00800FFD" w:rsidP="00EF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290" w:rsidRPr="003B11E1" w:rsidRDefault="00431290" w:rsidP="00EF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E1">
        <w:rPr>
          <w:rFonts w:ascii="Times New Roman" w:hAnsi="Times New Roman" w:cs="Times New Roman"/>
          <w:sz w:val="28"/>
          <w:szCs w:val="28"/>
        </w:rPr>
        <w:t xml:space="preserve">9. Заказчик имеет право отказаться от проведения Конкурса до </w:t>
      </w:r>
      <w:r w:rsidR="00D44250" w:rsidRPr="00D44250">
        <w:rPr>
          <w:rFonts w:ascii="Times New Roman" w:hAnsi="Times New Roman" w:cs="Times New Roman"/>
          <w:b/>
          <w:sz w:val="28"/>
          <w:szCs w:val="28"/>
        </w:rPr>
        <w:t>20 ноября</w:t>
      </w:r>
      <w:r w:rsidRPr="004020DD">
        <w:rPr>
          <w:rFonts w:ascii="Times New Roman" w:hAnsi="Times New Roman" w:cs="Times New Roman"/>
          <w:sz w:val="28"/>
          <w:szCs w:val="28"/>
        </w:rPr>
        <w:t xml:space="preserve"> </w:t>
      </w:r>
      <w:r w:rsidRPr="004020DD">
        <w:rPr>
          <w:rFonts w:ascii="Times New Roman" w:hAnsi="Times New Roman" w:cs="Times New Roman"/>
          <w:b/>
          <w:sz w:val="28"/>
          <w:szCs w:val="28"/>
        </w:rPr>
        <w:t>20</w:t>
      </w:r>
      <w:r w:rsidR="001322E5" w:rsidRPr="004020DD">
        <w:rPr>
          <w:rFonts w:ascii="Times New Roman" w:hAnsi="Times New Roman" w:cs="Times New Roman"/>
          <w:b/>
          <w:sz w:val="28"/>
          <w:szCs w:val="28"/>
        </w:rPr>
        <w:t>1</w:t>
      </w:r>
      <w:r w:rsidR="00CD50C8">
        <w:rPr>
          <w:rFonts w:ascii="Times New Roman" w:hAnsi="Times New Roman" w:cs="Times New Roman"/>
          <w:b/>
          <w:sz w:val="28"/>
          <w:szCs w:val="28"/>
        </w:rPr>
        <w:t>9</w:t>
      </w:r>
      <w:r w:rsidR="001322E5" w:rsidRPr="00402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0DD">
        <w:rPr>
          <w:rFonts w:ascii="Times New Roman" w:hAnsi="Times New Roman" w:cs="Times New Roman"/>
          <w:b/>
          <w:sz w:val="28"/>
          <w:szCs w:val="28"/>
        </w:rPr>
        <w:t>года</w:t>
      </w:r>
      <w:r w:rsidRPr="0019538F">
        <w:rPr>
          <w:rFonts w:ascii="Times New Roman" w:hAnsi="Times New Roman" w:cs="Times New Roman"/>
          <w:sz w:val="28"/>
          <w:szCs w:val="28"/>
        </w:rPr>
        <w:t>.</w:t>
      </w:r>
    </w:p>
    <w:p w:rsidR="00431290" w:rsidRPr="003B11E1" w:rsidRDefault="00431290" w:rsidP="00EF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290" w:rsidRDefault="00431290" w:rsidP="00EF4F1E">
      <w:pPr>
        <w:spacing w:after="0" w:line="240" w:lineRule="auto"/>
        <w:ind w:firstLine="709"/>
        <w:jc w:val="both"/>
      </w:pPr>
    </w:p>
    <w:p w:rsidR="00431290" w:rsidRDefault="00431290" w:rsidP="00EF4F1E">
      <w:pPr>
        <w:spacing w:after="0" w:line="240" w:lineRule="auto"/>
        <w:ind w:firstLine="709"/>
        <w:jc w:val="both"/>
      </w:pPr>
    </w:p>
    <w:p w:rsidR="00431290" w:rsidRDefault="00431290" w:rsidP="00EF4F1E">
      <w:pPr>
        <w:spacing w:after="0" w:line="240" w:lineRule="auto"/>
        <w:ind w:firstLine="709"/>
        <w:jc w:val="both"/>
      </w:pPr>
    </w:p>
    <w:p w:rsidR="00035363" w:rsidRDefault="00035363" w:rsidP="00EF4F1E">
      <w:pPr>
        <w:spacing w:after="0" w:line="240" w:lineRule="auto"/>
        <w:ind w:firstLine="709"/>
        <w:jc w:val="both"/>
      </w:pPr>
    </w:p>
    <w:p w:rsidR="00D44250" w:rsidRDefault="00D44250" w:rsidP="00EF4F1E">
      <w:pPr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035363" w:rsidRDefault="00035363" w:rsidP="00EF4F1E">
      <w:pPr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311E3" w:rsidRPr="007311E3" w:rsidRDefault="007311E3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риложение 2</w:t>
      </w:r>
    </w:p>
    <w:p w:rsidR="007311E3" w:rsidRPr="007311E3" w:rsidRDefault="007311E3" w:rsidP="00EF4F1E">
      <w:pPr>
        <w:widowControl w:val="0"/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 Порядку</w:t>
      </w:r>
    </w:p>
    <w:p w:rsidR="00B30085" w:rsidRPr="00B30085" w:rsidRDefault="00B30085" w:rsidP="00EF4F1E">
      <w:pPr>
        <w:widowControl w:val="0"/>
        <w:spacing w:after="0" w:line="240" w:lineRule="auto"/>
        <w:ind w:right="-96"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30085" w:rsidRPr="00B30085" w:rsidRDefault="00B30085" w:rsidP="00EF4F1E">
      <w:pPr>
        <w:widowControl w:val="0"/>
        <w:spacing w:after="0" w:line="240" w:lineRule="auto"/>
        <w:ind w:right="-96"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3008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Требования</w:t>
      </w:r>
    </w:p>
    <w:p w:rsidR="00B30085" w:rsidRPr="00B30085" w:rsidRDefault="00B30085" w:rsidP="00EF4F1E">
      <w:pPr>
        <w:widowControl w:val="0"/>
        <w:spacing w:after="0" w:line="240" w:lineRule="auto"/>
        <w:ind w:right="-96"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3008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к социальной программе (проекту</w:t>
      </w:r>
      <w:r w:rsidR="0092199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)</w:t>
      </w:r>
    </w:p>
    <w:p w:rsidR="00B30085" w:rsidRPr="007311E3" w:rsidRDefault="00B30085" w:rsidP="00EF4F1E">
      <w:pPr>
        <w:widowControl w:val="0"/>
        <w:spacing w:after="0" w:line="240" w:lineRule="auto"/>
        <w:ind w:right="-96"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B30085" w:rsidRDefault="00B30085" w:rsidP="00EF4F1E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Приложение1"/>
      <w:bookmarkEnd w:id="1"/>
    </w:p>
    <w:p w:rsidR="006C4E8D" w:rsidRDefault="006C4E8D" w:rsidP="00EF4F1E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раздел. Основные положения социальной программы (проекта). </w:t>
      </w:r>
    </w:p>
    <w:p w:rsidR="00960B68" w:rsidRDefault="00960B68" w:rsidP="00EF4F1E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CE6" w:rsidRDefault="00402CE6" w:rsidP="00EF4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5686" w:rsidRPr="00EF5686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EF5686" w:rsidRPr="00EF568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5686" w:rsidRPr="00EF5686">
        <w:rPr>
          <w:rFonts w:ascii="Times New Roman" w:hAnsi="Times New Roman" w:cs="Times New Roman"/>
          <w:sz w:val="28"/>
          <w:szCs w:val="28"/>
        </w:rPr>
        <w:t xml:space="preserve"> (проект) в районе Теплый Стан должна быть направлена </w:t>
      </w:r>
      <w:r w:rsidR="00EF5686" w:rsidRPr="00EF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05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государственной политики Р</w:t>
      </w:r>
      <w:r w:rsidR="0002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</w:t>
      </w:r>
      <w:r w:rsidR="0080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социальной поддержки граждан, </w:t>
      </w:r>
      <w:r w:rsidR="0002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мотивации населения к здоровому образу жизни, </w:t>
      </w:r>
      <w:r w:rsidR="0080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F5686" w:rsidRPr="00EF5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 и физиологическое гармоничное развитие детей</w:t>
      </w:r>
      <w:r w:rsidR="0013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</w:t>
      </w:r>
      <w:r w:rsidR="00B3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5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 w:rsidR="009D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4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9D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старшего </w:t>
      </w:r>
      <w:r w:rsidR="0013573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</w:t>
      </w:r>
      <w:r w:rsidR="00EF5686" w:rsidRPr="00EF5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воспитание самостоятельности, развитие познавательной активности, раскрытие творческого потенциала, обучение общению в коллективе, обеспечение индивидуального подхода к каждому ребенку</w:t>
      </w:r>
      <w:r w:rsidR="00A9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E6" w:rsidRPr="00EF5686" w:rsidRDefault="00402CE6" w:rsidP="00EF4F1E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(проекта) должн</w:t>
      </w:r>
      <w:r w:rsidR="00B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24013" w:rsidRPr="00402CE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являться работа с населением, направленная на оказание социально-психологической помощи детям, подросткам и семьям</w:t>
      </w:r>
      <w:r w:rsidR="00B2401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прав и возможностей детей дошкольного</w:t>
      </w:r>
      <w:r w:rsidR="00B3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 w:rsidR="0041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4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41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возраста, развитие человеческого достоинства и уверенности в себе, самостоятельности и ответственности, интеллектуальных и художественных способностей. </w:t>
      </w:r>
    </w:p>
    <w:p w:rsidR="00402CE6" w:rsidRDefault="00402CE6" w:rsidP="00EF4F1E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программа (проект) должна быть направлена:</w:t>
      </w:r>
    </w:p>
    <w:p w:rsidR="00EB649E" w:rsidRDefault="00EB649E" w:rsidP="00EF4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охрану и укрепление здоровья ребенка, его всестороннее развитие (</w:t>
      </w:r>
      <w:r w:rsidR="00E1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психическое, физическое,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социально-коммуникативное, познавательное, речевое, художественно-эстетическое развитие);</w:t>
      </w:r>
    </w:p>
    <w:p w:rsidR="00402CE6" w:rsidRDefault="00402CE6" w:rsidP="00EF4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создание условий развития ребенка, открывающи</w:t>
      </w:r>
      <w:r w:rsidR="00E12D0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для позитивной социализации, его личностного развития, развития инициативы, его творческих способностей на основе сотрудничества со взрослыми и сверстниками и соответствующими его возрасту видам деятельности</w:t>
      </w:r>
      <w:r w:rsidR="00E12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73D" w:rsidRPr="00FF2696" w:rsidRDefault="0013573D" w:rsidP="00EF4F1E">
      <w:pPr>
        <w:spacing w:after="0" w:line="240" w:lineRule="auto"/>
        <w:ind w:right="-96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F269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Число жителей, привлекаемых к участию в основных формах работы на платной основе, не должно превышать 80% от общего числа жителей, привлекаемых к участию</w:t>
      </w:r>
      <w:r w:rsidR="00B3425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</w:t>
      </w:r>
      <w:r w:rsidRPr="00FF269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основных формах работы.</w:t>
      </w:r>
    </w:p>
    <w:p w:rsidR="0013573D" w:rsidRPr="00FF2696" w:rsidRDefault="0013573D" w:rsidP="00EF4F1E">
      <w:pPr>
        <w:spacing w:after="0" w:line="240" w:lineRule="auto"/>
        <w:ind w:right="-96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F269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бесплатной основе имеют право посещать </w:t>
      </w:r>
      <w:r w:rsidR="004F114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занятия </w:t>
      </w:r>
      <w:r w:rsidRPr="00FF269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жители льготных категорий населения (малообеспеченные, многодетные, </w:t>
      </w:r>
      <w:r w:rsidR="009D187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дети</w:t>
      </w:r>
      <w:r w:rsidR="007B6170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9D187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инвалиды</w:t>
      </w:r>
      <w:r w:rsidRPr="00FF2696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дети</w:t>
      </w:r>
      <w:r w:rsidR="00E12D08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FF269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сироты, дети</w:t>
      </w:r>
      <w:r w:rsidR="00B34257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Pr="00FF269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имеющие одного из родителей</w:t>
      </w:r>
      <w:r w:rsidR="001C65D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другие льготные категории</w:t>
      </w:r>
      <w:r w:rsidRPr="00FF2696">
        <w:rPr>
          <w:rFonts w:ascii="Times New Roman" w:hAnsi="Times New Roman" w:cs="Times New Roman"/>
          <w:snapToGrid w:val="0"/>
          <w:color w:val="000000"/>
          <w:sz w:val="28"/>
          <w:szCs w:val="28"/>
        </w:rPr>
        <w:t>).</w:t>
      </w:r>
    </w:p>
    <w:p w:rsidR="0013573D" w:rsidRPr="00FF2696" w:rsidRDefault="0013573D" w:rsidP="00EF4F1E">
      <w:pPr>
        <w:spacing w:after="0" w:line="240" w:lineRule="auto"/>
        <w:ind w:right="-96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F269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Показателем благополучного внедрения социальной программы является вовлечение в работу максимального количества жителей района. </w:t>
      </w:r>
    </w:p>
    <w:p w:rsidR="0013573D" w:rsidRPr="00E74BBF" w:rsidRDefault="0013573D" w:rsidP="00EF4F1E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B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ежемесячной работе должно быть задействовано не менее </w:t>
      </w:r>
      <w:r w:rsidR="00E74BBF" w:rsidRPr="00E74BBF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="003700D7">
        <w:rPr>
          <w:rFonts w:ascii="Times New Roman" w:hAnsi="Times New Roman" w:cs="Times New Roman"/>
          <w:snapToGrid w:val="0"/>
          <w:color w:val="000000"/>
          <w:sz w:val="28"/>
          <w:szCs w:val="28"/>
        </w:rPr>
        <w:t>0</w:t>
      </w:r>
      <w:r w:rsidR="00E74BBF" w:rsidRPr="00E74BB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0 </w:t>
      </w:r>
      <w:r w:rsidRPr="00E74BBF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человек.</w:t>
      </w:r>
    </w:p>
    <w:p w:rsidR="0013573D" w:rsidRPr="00E74BBF" w:rsidRDefault="00642006" w:rsidP="00EF4F1E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74BB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Форма работы: групповая и индивидуальная. </w:t>
      </w:r>
    </w:p>
    <w:p w:rsidR="00642006" w:rsidRDefault="00642006" w:rsidP="00EF4F1E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81E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Общее число </w:t>
      </w:r>
      <w:r w:rsidR="00D3462F" w:rsidRPr="00A81E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жителей, привлекаемых к участию </w:t>
      </w:r>
      <w:r w:rsidR="00A81EC9" w:rsidRPr="00A81E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основных формах работы, должно составлять </w:t>
      </w:r>
      <w:r w:rsidRPr="00A81E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не менее </w:t>
      </w:r>
      <w:r w:rsidR="003700D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</w:t>
      </w:r>
      <w:r w:rsidR="00A81EC9" w:rsidRPr="00A81E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00 </w:t>
      </w:r>
      <w:r w:rsidRPr="00A81E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человек</w:t>
      </w:r>
      <w:r w:rsidR="00A81E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 год</w:t>
      </w:r>
      <w:r w:rsidRPr="00A81E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</w:p>
    <w:p w:rsidR="00BD031F" w:rsidRDefault="00BD031F" w:rsidP="00583E3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E8D" w:rsidRDefault="006C4E8D" w:rsidP="00583E3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раздел. Мероприятия социальной программы (проекта). </w:t>
      </w:r>
    </w:p>
    <w:p w:rsidR="004C470F" w:rsidRPr="006C4E8D" w:rsidRDefault="004C470F" w:rsidP="00583E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740" w:rsidRDefault="006A7740" w:rsidP="00583E3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Основные формы работы</w:t>
      </w:r>
      <w:r w:rsidRPr="006A77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: </w:t>
      </w:r>
      <w:r w:rsidR="0065533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студии, кружки</w:t>
      </w:r>
      <w:r w:rsidR="007B6170">
        <w:rPr>
          <w:rFonts w:ascii="Times New Roman" w:hAnsi="Times New Roman" w:cs="Times New Roman"/>
          <w:sz w:val="28"/>
          <w:szCs w:val="28"/>
        </w:rPr>
        <w:t xml:space="preserve">, </w:t>
      </w:r>
      <w:r w:rsidRPr="006A7740">
        <w:rPr>
          <w:rFonts w:ascii="Times New Roman" w:hAnsi="Times New Roman" w:cs="Times New Roman"/>
          <w:sz w:val="28"/>
          <w:szCs w:val="28"/>
        </w:rPr>
        <w:t>службы и кабинеты консультирования граждан.</w:t>
      </w:r>
    </w:p>
    <w:p w:rsidR="006A7740" w:rsidRDefault="006C4E8D" w:rsidP="00583E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9450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Мероприятия социальной программы в рамках основной формы </w:t>
      </w:r>
      <w:proofErr w:type="gramStart"/>
      <w:r w:rsidRPr="009450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работы</w:t>
      </w:r>
      <w:r w:rsidR="001822FB" w:rsidRPr="009450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:</w:t>
      </w:r>
      <w:r w:rsidRPr="009450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  </w:t>
      </w:r>
      <w:proofErr w:type="gramEnd"/>
      <w:r w:rsidRPr="009450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регулярные занятия по возрастным категориям </w:t>
      </w:r>
      <w:r w:rsidR="003660D4" w:rsidRPr="009450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детей дошкольного</w:t>
      </w:r>
      <w:r w:rsidR="007F3C5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, </w:t>
      </w:r>
      <w:r w:rsidR="003660D4" w:rsidRPr="009450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младшего</w:t>
      </w:r>
      <w:r w:rsidR="008F11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, </w:t>
      </w:r>
      <w:r w:rsidR="002C3F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среднего </w:t>
      </w:r>
      <w:r w:rsidR="008F11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старшего </w:t>
      </w:r>
      <w:r w:rsidR="003660D4" w:rsidRPr="009450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школьного возраста </w:t>
      </w:r>
      <w:r w:rsidRPr="009450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 сфере</w:t>
      </w:r>
      <w:r w:rsidR="00CD27A5" w:rsidRPr="009450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интеллектуального, художественно-речевого, </w:t>
      </w:r>
      <w:r w:rsidR="007B617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хореографического и </w:t>
      </w:r>
      <w:r w:rsidR="007F3C5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к</w:t>
      </w:r>
      <w:r w:rsidR="00CD27A5" w:rsidRPr="009450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оммуникативного</w:t>
      </w:r>
      <w:r w:rsidR="007B617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развития, прикладного творчества</w:t>
      </w:r>
      <w:r w:rsidR="005214A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, психологические занятия с детьми. </w:t>
      </w:r>
      <w:r w:rsidR="007B617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CD27A5" w:rsidRPr="009450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7B617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</w:p>
    <w:p w:rsidR="006A7740" w:rsidRPr="006A7740" w:rsidRDefault="006A7740" w:rsidP="00583E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Д</w:t>
      </w:r>
      <w:r w:rsidRPr="006A774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ополнительны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е</w:t>
      </w:r>
      <w:r w:rsidRPr="006A774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ы </w:t>
      </w:r>
      <w:r w:rsidRPr="006A774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работы:</w:t>
      </w:r>
    </w:p>
    <w:p w:rsidR="006A7740" w:rsidRDefault="006A7740" w:rsidP="00583E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6A774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</w:t>
      </w:r>
      <w:r w:rsidR="00A01A8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организация </w:t>
      </w:r>
      <w:r w:rsidRPr="006A774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соревновани</w:t>
      </w:r>
      <w:r w:rsidR="00A01A8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й</w:t>
      </w:r>
      <w:r w:rsidRPr="006A774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творческих конкурс</w:t>
      </w:r>
      <w:r w:rsidR="00A01A8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ов</w:t>
      </w:r>
      <w:r w:rsidRPr="006A774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праздничных мероприяти</w:t>
      </w:r>
      <w:r w:rsidR="00A01A8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й</w:t>
      </w:r>
      <w:r w:rsidRPr="006A774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:rsidR="004350DC" w:rsidRPr="006A7740" w:rsidRDefault="004350DC" w:rsidP="00583E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 организация </w:t>
      </w:r>
      <w:r w:rsidRPr="00F55E1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мастер-класс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ов </w:t>
      </w:r>
      <w:r w:rsidR="00CD50C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 </w:t>
      </w:r>
      <w:r w:rsidRPr="00F55E1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прикладному творчеству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</w:p>
    <w:p w:rsidR="006A7740" w:rsidRDefault="006A7740" w:rsidP="00583E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6A774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- участие в городских, окружных, районных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6A774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досуговых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6A774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мероприятиях</w:t>
      </w:r>
      <w:r w:rsidR="004350D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:rsidR="004350DC" w:rsidRDefault="004350DC" w:rsidP="00583E3A">
      <w:pPr>
        <w:spacing w:after="0" w:line="240" w:lineRule="auto"/>
        <w:ind w:right="-96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участие </w:t>
      </w:r>
      <w:r w:rsidR="00E6075F">
        <w:rPr>
          <w:rFonts w:ascii="Times New Roman" w:hAnsi="Times New Roman" w:cs="Times New Roman"/>
          <w:sz w:val="28"/>
          <w:szCs w:val="28"/>
        </w:rPr>
        <w:t xml:space="preserve">в </w:t>
      </w:r>
      <w:r w:rsidR="00F55E12" w:rsidRPr="00F55E1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концерт</w:t>
      </w:r>
      <w:r w:rsidR="00E6075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ах</w:t>
      </w:r>
      <w:r w:rsidR="00F55E12" w:rsidRPr="00F55E1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F55E1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</w:t>
      </w:r>
      <w:r w:rsidR="00F55E12" w:rsidRPr="00F55E1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ссовы</w:t>
      </w:r>
      <w:r w:rsidR="00E6075F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</w:t>
      </w:r>
      <w:r w:rsidR="00F55E12" w:rsidRPr="00F55E1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праздничны</w:t>
      </w:r>
      <w:r w:rsidR="00E6075F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</w:t>
      </w:r>
      <w:r w:rsidR="00F55E12" w:rsidRPr="00F55E1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мероприятия</w:t>
      </w:r>
      <w:r w:rsidR="00E6075F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</w:t>
      </w:r>
      <w:r w:rsidR="007B617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A01A81" w:rsidRDefault="00A01A81" w:rsidP="00583E3A">
      <w:pPr>
        <w:spacing w:after="0" w:line="240" w:lineRule="auto"/>
        <w:ind w:right="-96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C4E8D" w:rsidRDefault="006C4E8D" w:rsidP="00583E3A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9450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Основными направлениями </w:t>
      </w:r>
      <w:r w:rsidR="004C470F" w:rsidRPr="009450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деятельности социальной </w:t>
      </w:r>
      <w:r w:rsidRPr="009450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программы</w:t>
      </w:r>
      <w:r w:rsidR="004C470F" w:rsidRPr="009450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(проекта) </w:t>
      </w:r>
      <w:r w:rsidRPr="009450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должны являться: </w:t>
      </w:r>
    </w:p>
    <w:p w:rsidR="001C55BC" w:rsidRDefault="001C55BC" w:rsidP="00583E3A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1C55B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- раннее развивающее обучение детей дошкольного возраста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</w:p>
    <w:p w:rsidR="001C55BC" w:rsidRDefault="001C55BC" w:rsidP="00583E3A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1C55B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- студия изобразительного и прикладного творчества</w:t>
      </w:r>
      <w:r w:rsidR="009E327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9E3273" w:rsidRPr="009E327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для детей дошкольного и младшего школьного возраста</w:t>
      </w:r>
      <w:r w:rsidR="00583E3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</w:p>
    <w:p w:rsidR="001C55BC" w:rsidRDefault="001C55BC" w:rsidP="00583E3A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1C55B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комплексные развивающие группы (комплексные программы, а также отдельные направления: творческая мастерская, песочная терапия, арт-терапия, рисование, оригами, </w:t>
      </w:r>
      <w:proofErr w:type="spellStart"/>
      <w:r w:rsidRPr="001C55B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64525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т.д.</w:t>
      </w:r>
      <w:r w:rsidRPr="001C55B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)</w:t>
      </w:r>
      <w:r w:rsidR="009E327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</w:p>
    <w:p w:rsidR="00BB1AF3" w:rsidRDefault="00BB1AF3" w:rsidP="00583E3A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- студия м</w:t>
      </w:r>
      <w:r w:rsidRPr="00BB1AF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ентальн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ой</w:t>
      </w:r>
      <w:r w:rsidRPr="00BB1AF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арифметик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и;</w:t>
      </w:r>
    </w:p>
    <w:p w:rsidR="009E3273" w:rsidRDefault="00645256" w:rsidP="00583E3A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</w:t>
      </w:r>
      <w:r w:rsidR="00BB1AF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студия фотографии</w:t>
      </w:r>
      <w:r w:rsidR="009E327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</w:p>
    <w:p w:rsidR="000B11B5" w:rsidRDefault="000B11B5" w:rsidP="00583E3A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0B11B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- студия фитнеса для детей и мам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</w:p>
    <w:p w:rsidR="00C1020F" w:rsidRDefault="00C1020F" w:rsidP="00583E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9450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консультации и психологическая поддержка и сопровождение семей, имеющих детей с ограниченными возможностями здоровья; </w:t>
      </w:r>
    </w:p>
    <w:p w:rsidR="00C1020F" w:rsidRDefault="00C1020F" w:rsidP="00583E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- юридическая помощь семьям, имеющих детей с ограниченными возможностями здоровья;</w:t>
      </w:r>
    </w:p>
    <w:p w:rsidR="004C470F" w:rsidRDefault="004C470F" w:rsidP="00583E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417737" w:rsidRDefault="00417737" w:rsidP="00583E3A">
      <w:pPr>
        <w:spacing w:after="0" w:line="240" w:lineRule="auto"/>
        <w:ind w:right="-96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9450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</w:t>
      </w:r>
      <w:r w:rsidR="00206128" w:rsidRPr="009450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ля выполнения социального проекта сотрудники некоммерческой организации должны соответствовать профилю работы</w:t>
      </w:r>
      <w:r w:rsidR="00DF564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(</w:t>
      </w:r>
      <w:r w:rsidR="00206128" w:rsidRPr="009450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иметь высшее и среднее профессиональное образование</w:t>
      </w:r>
      <w:r w:rsidR="004E461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в том числе </w:t>
      </w:r>
      <w:r w:rsidR="00206128" w:rsidRPr="009450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области</w:t>
      </w:r>
      <w:r w:rsidR="004E461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206128" w:rsidRPr="009450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семейной, детской психологии, со</w:t>
      </w:r>
      <w:r w:rsidR="00734C9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циальной работы, педагогической </w:t>
      </w:r>
      <w:r w:rsidR="006E455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 других областях</w:t>
      </w:r>
      <w:r w:rsidR="00DF564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)</w:t>
      </w:r>
      <w:r w:rsidRPr="009450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</w:p>
    <w:p w:rsidR="00361BCC" w:rsidRDefault="002D2AA1" w:rsidP="00583E3A">
      <w:pPr>
        <w:spacing w:after="0" w:line="240" w:lineRule="auto"/>
        <w:ind w:right="-96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Некоммерческая о</w:t>
      </w:r>
      <w:r w:rsidR="00417737" w:rsidRPr="009450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рганизация для осуществления социальной программы </w:t>
      </w:r>
      <w:r w:rsidR="00310D8C" w:rsidRPr="009450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(проекта) </w:t>
      </w:r>
      <w:r w:rsidR="00417737" w:rsidRPr="009450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должна иметь опыт работы по вышеуказанному направлению деятельности не менее </w:t>
      </w:r>
      <w:r w:rsidR="0064525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="00DD4BA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BB1AF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лет</w:t>
      </w:r>
      <w:r w:rsidR="00DD4BA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r w:rsidR="00417737" w:rsidRPr="009450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E06379" w:rsidRDefault="00E06379" w:rsidP="00583E3A">
      <w:pPr>
        <w:spacing w:after="0" w:line="240" w:lineRule="auto"/>
        <w:ind w:right="-96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6B14EB" w:rsidRPr="0094502D" w:rsidRDefault="006B14EB" w:rsidP="00583E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94502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u w:val="single"/>
          <w:lang w:eastAsia="ru-RU"/>
        </w:rPr>
        <w:t>Организация-исполнитель должна обеспечить</w:t>
      </w:r>
      <w:r w:rsidRPr="009450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:</w:t>
      </w:r>
    </w:p>
    <w:p w:rsidR="006B14EB" w:rsidRPr="0094502D" w:rsidRDefault="006B14EB" w:rsidP="00583E3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групповые и индивидуальные формы занятий</w:t>
      </w:r>
      <w:r w:rsidR="00921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</w:t>
      </w:r>
      <w:r w:rsidRPr="00945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B14EB" w:rsidRPr="00921999" w:rsidRDefault="006B14EB" w:rsidP="00583E3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индивидуальные консультации для </w:t>
      </w:r>
      <w:r w:rsidR="00921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</w:t>
      </w:r>
      <w:r w:rsidRPr="00921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A5629" w:rsidRPr="0094502D" w:rsidRDefault="006B14EB" w:rsidP="00583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CD5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45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жителей в возрасте: от </w:t>
      </w:r>
      <w:r w:rsidR="002A5629" w:rsidRPr="00945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</w:t>
      </w:r>
      <w:r w:rsidR="006E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2A5629" w:rsidRPr="00945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5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DD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A5629" w:rsidRPr="00945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</w:t>
      </w:r>
      <w:r w:rsidRPr="00945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лет; </w:t>
      </w:r>
    </w:p>
    <w:p w:rsidR="006B14EB" w:rsidRPr="0094502D" w:rsidRDefault="00CD50C8" w:rsidP="00583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B14EB" w:rsidRPr="00945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общее число занимающихся: не менее </w:t>
      </w:r>
      <w:r w:rsidR="00740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F5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740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</w:t>
      </w:r>
      <w:r w:rsidR="006B14EB" w:rsidRPr="00945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="007A0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месяц</w:t>
      </w:r>
      <w:r w:rsidR="006B14EB" w:rsidRPr="00945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B14EB" w:rsidRPr="0094502D" w:rsidRDefault="00CD50C8" w:rsidP="00583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B14EB" w:rsidRPr="00945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оказание услуг на безвозмездной основе жителям, относящимся </w:t>
      </w:r>
      <w:r w:rsidR="00580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6B14EB" w:rsidRPr="00945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льготным категориям населения. </w:t>
      </w:r>
    </w:p>
    <w:p w:rsidR="00C13790" w:rsidRPr="0094502D" w:rsidRDefault="006B14EB" w:rsidP="00583E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Расписание групповых занятий составляется для организации ежедневной досуговой работы не менее, чем с </w:t>
      </w:r>
      <w:r w:rsidR="007402E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20 </w:t>
      </w:r>
      <w:r w:rsidRPr="009450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участниками программы.</w:t>
      </w:r>
    </w:p>
    <w:p w:rsidR="001F625A" w:rsidRDefault="001F625A" w:rsidP="00583E3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9450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В обязательном порядке должны быть проведены мероприятия, посвященные памятным и праздничным дням.   </w:t>
      </w:r>
    </w:p>
    <w:p w:rsidR="006F3C06" w:rsidRPr="006F3C06" w:rsidRDefault="006F3C06" w:rsidP="00583E3A">
      <w:pPr>
        <w:spacing w:after="0" w:line="240" w:lineRule="auto"/>
        <w:ind w:right="-96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F3C0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Количество массовых мероприятий в соответствии с предметом, учетом условий и специфики занятий в год должно составлять не менее </w:t>
      </w:r>
      <w:r w:rsidR="000946A3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="009E3273">
        <w:rPr>
          <w:rFonts w:ascii="Times New Roman" w:hAnsi="Times New Roman" w:cs="Times New Roman"/>
          <w:snapToGrid w:val="0"/>
          <w:color w:val="000000"/>
          <w:sz w:val="28"/>
          <w:szCs w:val="28"/>
        </w:rPr>
        <w:t>0</w:t>
      </w:r>
      <w:r w:rsidRPr="006F3C0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</w:p>
    <w:p w:rsidR="006E455A" w:rsidRPr="0094502D" w:rsidRDefault="006E455A" w:rsidP="00583E3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853D40" w:rsidRDefault="006B14EB" w:rsidP="00583E3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94502D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u w:val="single"/>
        </w:rPr>
        <w:t>Ожидаемые результаты от осуществления программы (проекта</w:t>
      </w:r>
      <w:r w:rsidRPr="009450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):  </w:t>
      </w:r>
    </w:p>
    <w:p w:rsidR="00580167" w:rsidRDefault="00580167" w:rsidP="00583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67">
        <w:rPr>
          <w:rFonts w:ascii="Times New Roman" w:hAnsi="Times New Roman" w:cs="Times New Roman"/>
          <w:sz w:val="28"/>
          <w:szCs w:val="28"/>
        </w:rPr>
        <w:t>- развитие личности ребенка физически и психически здоровой, свободной, активной, творческой, жизненн</w:t>
      </w:r>
      <w:r w:rsidR="00E362E5">
        <w:rPr>
          <w:rFonts w:ascii="Times New Roman" w:hAnsi="Times New Roman" w:cs="Times New Roman"/>
          <w:sz w:val="28"/>
          <w:szCs w:val="28"/>
        </w:rPr>
        <w:t>о-</w:t>
      </w:r>
      <w:r w:rsidRPr="00580167">
        <w:rPr>
          <w:rFonts w:ascii="Times New Roman" w:hAnsi="Times New Roman" w:cs="Times New Roman"/>
          <w:sz w:val="28"/>
          <w:szCs w:val="28"/>
        </w:rPr>
        <w:t>стойкой;</w:t>
      </w:r>
    </w:p>
    <w:p w:rsidR="003F6D5F" w:rsidRPr="00580167" w:rsidRDefault="003F6D5F" w:rsidP="00583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улучшение качества полноценной жизни </w:t>
      </w:r>
      <w:r w:rsidR="0031538C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и </w:t>
      </w:r>
      <w:r w:rsidR="0031538C">
        <w:rPr>
          <w:rFonts w:ascii="Times New Roman" w:hAnsi="Times New Roman" w:cs="Times New Roman"/>
          <w:sz w:val="28"/>
          <w:szCs w:val="28"/>
        </w:rPr>
        <w:t>детей с</w:t>
      </w:r>
      <w:r>
        <w:rPr>
          <w:rFonts w:ascii="Times New Roman" w:hAnsi="Times New Roman" w:cs="Times New Roman"/>
          <w:sz w:val="28"/>
          <w:szCs w:val="28"/>
        </w:rPr>
        <w:t xml:space="preserve"> инвалидностью;</w:t>
      </w:r>
    </w:p>
    <w:p w:rsidR="00580167" w:rsidRPr="00580167" w:rsidRDefault="00E362E5" w:rsidP="00583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167" w:rsidRPr="00580167">
        <w:rPr>
          <w:rFonts w:ascii="Times New Roman" w:hAnsi="Times New Roman" w:cs="Times New Roman"/>
          <w:sz w:val="28"/>
          <w:szCs w:val="28"/>
        </w:rPr>
        <w:t xml:space="preserve">- улучшение коммуникативных способностей у </w:t>
      </w:r>
      <w:bookmarkStart w:id="2" w:name="_GoBack"/>
      <w:bookmarkEnd w:id="2"/>
      <w:r w:rsidR="00580167" w:rsidRPr="00580167">
        <w:rPr>
          <w:rFonts w:ascii="Times New Roman" w:hAnsi="Times New Roman" w:cs="Times New Roman"/>
          <w:sz w:val="28"/>
          <w:szCs w:val="28"/>
        </w:rPr>
        <w:t xml:space="preserve">детей, взаимоотношений между всеми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в ближайшем социальном окружении </w:t>
      </w:r>
      <w:r w:rsidR="00580167" w:rsidRPr="00580167">
        <w:rPr>
          <w:rFonts w:ascii="Times New Roman" w:hAnsi="Times New Roman" w:cs="Times New Roman"/>
          <w:sz w:val="28"/>
          <w:szCs w:val="28"/>
        </w:rPr>
        <w:t xml:space="preserve">(семье, школе, дворе); </w:t>
      </w:r>
    </w:p>
    <w:p w:rsidR="00580167" w:rsidRPr="00580167" w:rsidRDefault="00580167" w:rsidP="00583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80167">
        <w:rPr>
          <w:rFonts w:ascii="Times New Roman" w:hAnsi="Times New Roman" w:cs="Times New Roman"/>
          <w:sz w:val="28"/>
          <w:szCs w:val="28"/>
        </w:rPr>
        <w:t>- повышение социальной гибкости ребенка, стойкого иммунитета к негативным проявлениям в жизни общества;</w:t>
      </w:r>
      <w:r w:rsidRPr="0058016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580167" w:rsidRPr="00580167" w:rsidRDefault="00853D40" w:rsidP="00583E3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58016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</w:t>
      </w:r>
      <w:r w:rsidR="00127F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развитие</w:t>
      </w:r>
      <w:r w:rsidR="00580167" w:rsidRPr="0058016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6B14EB" w:rsidRPr="0058016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творчески</w:t>
      </w:r>
      <w:r w:rsidR="00127F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х</w:t>
      </w:r>
      <w:r w:rsidR="006B14EB" w:rsidRPr="0058016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способност</w:t>
      </w:r>
      <w:r w:rsidR="00127F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ей</w:t>
      </w:r>
      <w:r w:rsidR="00580167" w:rsidRPr="0058016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</w:p>
    <w:p w:rsidR="00580167" w:rsidRPr="00580167" w:rsidRDefault="00580167" w:rsidP="00583E3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58016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проявление </w:t>
      </w:r>
      <w:r w:rsidR="006B14EB" w:rsidRPr="0058016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инициатив</w:t>
      </w:r>
      <w:r w:rsidRPr="0058016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ы</w:t>
      </w:r>
      <w:r w:rsidR="006B14EB" w:rsidRPr="0058016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 самостоятельност</w:t>
      </w:r>
      <w:r w:rsidRPr="0058016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</w:t>
      </w:r>
      <w:r w:rsidR="006B14EB" w:rsidRPr="0058016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 ответственност</w:t>
      </w:r>
      <w:r w:rsidRPr="0058016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и;</w:t>
      </w:r>
    </w:p>
    <w:p w:rsidR="00580167" w:rsidRPr="00580167" w:rsidRDefault="00580167" w:rsidP="00583E3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58016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забота </w:t>
      </w:r>
      <w:r w:rsidR="006B14EB" w:rsidRPr="0058016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 себе, других людях, обществе, стране, окружающей среде</w:t>
      </w:r>
      <w:r w:rsidRPr="0058016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</w:p>
    <w:p w:rsidR="009A2993" w:rsidRDefault="00580167" w:rsidP="00583E3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7311E3" w:rsidRPr="007311E3" w:rsidRDefault="007311E3" w:rsidP="00583E3A">
      <w:pPr>
        <w:spacing w:after="0" w:line="240" w:lineRule="auto"/>
        <w:ind w:right="-96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311E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 раздел. Информирование, расписание мероприятий и отчетность.</w:t>
      </w:r>
    </w:p>
    <w:p w:rsidR="00754828" w:rsidRPr="00754828" w:rsidRDefault="00754828" w:rsidP="00583E3A">
      <w:pPr>
        <w:spacing w:after="0" w:line="240" w:lineRule="auto"/>
        <w:ind w:right="-96"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</w:p>
    <w:p w:rsidR="00754828" w:rsidRDefault="00754828" w:rsidP="00583E3A">
      <w:pPr>
        <w:spacing w:after="0" w:line="240" w:lineRule="auto"/>
        <w:ind w:right="-96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548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Информация о работе организации по социальному заказу должна размещаться на официальном сайте управы района Теплый Стан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города Москвы </w:t>
      </w:r>
      <w:r w:rsidRPr="007548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на уличных информационных стендах, расположенных на территории района, а также доводиться некоммерческой организацией до жителей иными способами. </w:t>
      </w:r>
    </w:p>
    <w:p w:rsidR="00754828" w:rsidRPr="007311E3" w:rsidRDefault="00754828" w:rsidP="00583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11E3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Указанная информация должна содержать сведения обо всех мероприятиях социальной программы (проекта), к участию в которых приглашаются заинтересованные жители района, а также условия и стоимость участия.</w:t>
      </w:r>
    </w:p>
    <w:p w:rsidR="00754828" w:rsidRPr="00754828" w:rsidRDefault="00754828" w:rsidP="00583E3A">
      <w:pPr>
        <w:spacing w:after="0" w:line="240" w:lineRule="auto"/>
        <w:ind w:right="-96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548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Информация обо всех мероприятиях социальной программы, к участию в которых приглашаются заинтересованные жители района, должна быть в актуализированном состоянии и обновляться по мере необходимости.   </w:t>
      </w:r>
    </w:p>
    <w:p w:rsidR="00754828" w:rsidRPr="00754828" w:rsidRDefault="00754828" w:rsidP="00583E3A">
      <w:pPr>
        <w:spacing w:after="0" w:line="240" w:lineRule="auto"/>
        <w:ind w:right="-96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548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Расписание занятий в кружках должно составляться единовременно с расписаниями занятий в образовательных учреждениях для создания максимально удобных форм работы с населением.  </w:t>
      </w:r>
    </w:p>
    <w:p w:rsidR="009A2993" w:rsidRDefault="00754828" w:rsidP="00583E3A">
      <w:pPr>
        <w:spacing w:after="0" w:line="240" w:lineRule="auto"/>
        <w:ind w:right="-96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548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Социально ориентированная некоммерческая организация должна ежемесячно </w:t>
      </w:r>
      <w:r w:rsidR="009A299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 позднее 5-го числа следующего месяца </w:t>
      </w:r>
      <w:r w:rsidRPr="0075482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предоставлять отчет Заказчику о проведенных мероприятиях 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54828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подробно информировать о количестве участников и достигнутых результатах.</w:t>
      </w:r>
      <w:r w:rsidR="009A299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ED52FC" w:rsidRPr="007311E3" w:rsidRDefault="00ED52FC" w:rsidP="00583E3A">
      <w:pPr>
        <w:spacing w:after="0" w:line="240" w:lineRule="auto"/>
        <w:ind w:right="-96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311E3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Организация-исполнитель ведет журналы учета посетителей (сведения о посетителях: ФИО, адрес, телефон, социальный статус и другое).</w:t>
      </w:r>
    </w:p>
    <w:p w:rsidR="00754828" w:rsidRDefault="00754828" w:rsidP="00583E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75482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 xml:space="preserve">4 раздел. </w:t>
      </w:r>
      <w:r w:rsidRPr="00754828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Финансово-экономическое обоснование.</w:t>
      </w:r>
    </w:p>
    <w:p w:rsidR="00754828" w:rsidRPr="00754828" w:rsidRDefault="00754828" w:rsidP="00583E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754828" w:rsidRPr="00754828" w:rsidRDefault="00754828" w:rsidP="00583E3A">
      <w:pPr>
        <w:widowControl w:val="0"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548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Финансовые расходы по реализации программы (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том числе </w:t>
      </w:r>
      <w:r w:rsidR="00A17D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</w:t>
      </w:r>
      <w:r w:rsidR="00A17DCA"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озмещ</w:t>
      </w:r>
      <w:r w:rsidR="007F3C5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ение</w:t>
      </w:r>
      <w:r w:rsidR="00A17DCA"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Заказчику расход</w:t>
      </w:r>
      <w:r w:rsidR="007F3C5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ов </w:t>
      </w:r>
      <w:r w:rsidR="00A17DCA"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 содержание помещения и оплату коммунальных услуг</w:t>
      </w:r>
      <w:r w:rsidR="00A17D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</w:t>
      </w:r>
      <w:r w:rsidRPr="007548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должна нести социально ориентированная некоммерческая организация за счет средств участников программы (взносы участников) и спонсорской поддержки.</w:t>
      </w:r>
    </w:p>
    <w:p w:rsidR="00754828" w:rsidRPr="00754828" w:rsidRDefault="00754828" w:rsidP="00583E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:rsidR="00754828" w:rsidRDefault="00754828" w:rsidP="00583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828" w:rsidRDefault="00754828" w:rsidP="00583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1E3" w:rsidRPr="007311E3" w:rsidRDefault="00580167" w:rsidP="00583E3A">
      <w:pPr>
        <w:spacing w:after="0" w:line="240" w:lineRule="auto"/>
        <w:ind w:right="-96"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11E3" w:rsidRPr="007311E3" w:rsidRDefault="00580167" w:rsidP="00583E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</w:p>
    <w:p w:rsidR="009A2993" w:rsidRDefault="009A2993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A2993" w:rsidRDefault="009A2993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A2993" w:rsidRDefault="009A2993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A2993" w:rsidRDefault="009A2993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A2993" w:rsidRDefault="009A2993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A2993" w:rsidRDefault="009A2993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A2993" w:rsidRDefault="009A2993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A2993" w:rsidRDefault="009A2993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A2993" w:rsidRDefault="009A2993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A2993" w:rsidRDefault="009A2993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A2993" w:rsidRDefault="009A2993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A2993" w:rsidRDefault="009A2993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A2993" w:rsidRDefault="009A2993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A2993" w:rsidRDefault="009A2993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580167" w:rsidRDefault="00580167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580167" w:rsidRDefault="00580167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580167" w:rsidRDefault="00580167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580167" w:rsidRDefault="00580167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580167" w:rsidRDefault="00580167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580167" w:rsidRDefault="00580167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580167" w:rsidRDefault="00580167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6B5A17" w:rsidRDefault="006B5A17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6B5A17" w:rsidRDefault="006B5A17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6B5A17" w:rsidRDefault="006B5A17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D031F" w:rsidRDefault="00BD031F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D031F" w:rsidRDefault="00BD031F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6B5A17" w:rsidRDefault="006B5A17" w:rsidP="00EF4F1E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6B5A17" w:rsidRDefault="006B5A17" w:rsidP="00570000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84BF9" w:rsidRDefault="00984BF9" w:rsidP="00570000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84BF9" w:rsidRDefault="00984BF9" w:rsidP="00570000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78759C" w:rsidRDefault="0078759C" w:rsidP="00570000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26439" w:rsidRDefault="00926439" w:rsidP="00570000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26439" w:rsidRDefault="00926439" w:rsidP="00570000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26439" w:rsidRDefault="00926439" w:rsidP="00570000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7311E3" w:rsidRPr="007311E3" w:rsidRDefault="00132112" w:rsidP="00570000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П</w:t>
      </w:r>
      <w:r w:rsidR="007311E3"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риложение 3</w:t>
      </w:r>
    </w:p>
    <w:p w:rsidR="007311E3" w:rsidRPr="007311E3" w:rsidRDefault="007311E3" w:rsidP="00570000">
      <w:pPr>
        <w:widowControl w:val="0"/>
        <w:spacing w:after="0" w:line="240" w:lineRule="auto"/>
        <w:ind w:left="5664"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 Порядку</w:t>
      </w:r>
    </w:p>
    <w:p w:rsidR="007311E3" w:rsidRPr="007311E3" w:rsidRDefault="007311E3" w:rsidP="00570000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7311E3" w:rsidRPr="007311E3" w:rsidRDefault="007311E3" w:rsidP="00570000">
      <w:pPr>
        <w:widowControl w:val="0"/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7311E3" w:rsidRPr="007311E3" w:rsidRDefault="007311E3" w:rsidP="00570000">
      <w:pPr>
        <w:widowControl w:val="0"/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bookmarkStart w:id="3" w:name="Приложение7Договор"/>
      <w:bookmarkEnd w:id="3"/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Договор </w:t>
      </w:r>
    </w:p>
    <w:p w:rsidR="007311E3" w:rsidRPr="007311E3" w:rsidRDefault="007311E3" w:rsidP="00570000">
      <w:pPr>
        <w:widowControl w:val="0"/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на реализацию социальной программы (</w:t>
      </w:r>
      <w:r w:rsidRPr="00731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проекта) </w:t>
      </w:r>
    </w:p>
    <w:p w:rsidR="007311E3" w:rsidRPr="007311E3" w:rsidRDefault="007311E3" w:rsidP="0057000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 организации досуговой и социально-воспитательной, физкультурно-оздоровительной и спортивной работы с населением по месту жительства</w:t>
      </w:r>
    </w:p>
    <w:p w:rsidR="007311E3" w:rsidRPr="007311E3" w:rsidRDefault="007311E3" w:rsidP="0057000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в нежилых помещениях, находящихся в собственности города Москвы</w:t>
      </w:r>
    </w:p>
    <w:p w:rsidR="007311E3" w:rsidRPr="007311E3" w:rsidRDefault="007311E3" w:rsidP="00570000">
      <w:pPr>
        <w:widowControl w:val="0"/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7311E3" w:rsidRPr="007311E3" w:rsidRDefault="007311E3" w:rsidP="00570000">
      <w:pPr>
        <w:widowControl w:val="0"/>
        <w:spacing w:after="0" w:line="240" w:lineRule="auto"/>
        <w:ind w:left="-180" w:right="-96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7311E3" w:rsidRPr="007311E3" w:rsidRDefault="007311E3" w:rsidP="00570000">
      <w:pPr>
        <w:widowControl w:val="0"/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г. Москва</w:t>
      </w:r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ab/>
      </w:r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ab/>
      </w:r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ab/>
      </w:r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ab/>
      </w:r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ab/>
      </w:r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ab/>
      </w:r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ab/>
      </w:r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ab/>
        <w:t xml:space="preserve"> «____» ________ 20___ г.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7311E3" w:rsidRPr="007311E3" w:rsidRDefault="007311E3" w:rsidP="00570000">
      <w:pPr>
        <w:widowControl w:val="0"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7311E3" w:rsidRPr="007311E3" w:rsidRDefault="007311E3" w:rsidP="00572861">
      <w:pPr>
        <w:widowControl w:val="0"/>
        <w:tabs>
          <w:tab w:val="left" w:pos="0"/>
        </w:tabs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Управа района Теплый Стан </w:t>
      </w:r>
      <w:r w:rsidRPr="0073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Москвы, в лице главы управы района города Москвы Журавлева Павла Михайловича, действующего на основании Положения об управе района города Москвы, именуемая в дальнейшем </w:t>
      </w:r>
      <w:r w:rsidRPr="00731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«Заказчик»</w:t>
      </w:r>
      <w:r w:rsidRPr="0073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 одной стороны, </w:t>
      </w:r>
      <w:r w:rsidRPr="0073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____________</w:t>
      </w: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__________________, в лице _________________________________________,</w:t>
      </w:r>
      <w:r w:rsidR="0057286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действующего на основании _____________________, именуемый в дальнейшем</w:t>
      </w:r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«Исполнитель», </w:t>
      </w:r>
      <w:r w:rsidRPr="0073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стороны, (совместно именуемые в дальнейшем </w:t>
      </w:r>
      <w:r w:rsidRPr="00731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«Стороны»</w:t>
      </w:r>
      <w:r w:rsidRPr="0073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заключи</w:t>
      </w:r>
      <w:r w:rsidRPr="0073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настоящий договор о нижеследующем: 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7311E3" w:rsidRPr="007311E3" w:rsidRDefault="007311E3" w:rsidP="00570000">
      <w:pPr>
        <w:widowControl w:val="0"/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1. Предмет договора 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7311E3" w:rsidRPr="007311E3" w:rsidRDefault="007311E3" w:rsidP="00570000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7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1.1.</w:t>
      </w: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Исполнитель обязуется обеспечить реализацию социальной программы (проекта) по организации досуговой, социально-воспитательной, физкультурно-оздоровительной и спортивной работы с населением по месту жительства (далее – Социальная программа /Социальный проект), в соответствии с приложением 1 к настоящему договору с использованием нежилого помещения, находящегося в оперативном управлении управы района Теплый Стан города Москвы (далее – Нежилое помещение).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972E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</w:t>
      </w:r>
      <w:r w:rsidRPr="00731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Нежилое помещение находится по адресу: </w:t>
      </w:r>
      <w:r w:rsidRPr="007F3C5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117465</w:t>
      </w:r>
      <w:r w:rsidR="0009771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,</w:t>
      </w:r>
      <w:r w:rsidRPr="00731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311E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г. </w:t>
      </w:r>
      <w:proofErr w:type="gramStart"/>
      <w:r w:rsidRPr="007311E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Москва, </w:t>
      </w:r>
      <w:r w:rsidR="009A299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  <w:proofErr w:type="gramEnd"/>
      <w:r w:rsidR="009A299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</w:t>
      </w:r>
      <w:r w:rsidRPr="007311E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ул. Генерала Тюленева, д. 29, корп. 1 имеет общую площадь 146,1 </w:t>
      </w:r>
      <w:proofErr w:type="spellStart"/>
      <w:r w:rsidRPr="007311E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кв.м</w:t>
      </w:r>
      <w:proofErr w:type="spellEnd"/>
      <w:r w:rsidRPr="00731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E30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1321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помещение </w:t>
      </w:r>
      <w:r w:rsidRPr="0013211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Pr="001321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комнаты 1</w:t>
      </w:r>
      <w:r w:rsidR="00132112" w:rsidRPr="001321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-3</w:t>
      </w:r>
      <w:r w:rsidRPr="001321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132112" w:rsidRPr="001321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6-8, 8а, 9,10, 13,13а</w:t>
      </w:r>
      <w:r w:rsidR="00EE30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1321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311E3" w:rsidRPr="007311E3" w:rsidRDefault="007311E3" w:rsidP="00570000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Технические характеристики и план Нежилого помещения приведены в приложении 2 к настоящему договору</w:t>
      </w:r>
      <w:r w:rsidRPr="007311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11E3" w:rsidRPr="007311E3" w:rsidRDefault="007311E3" w:rsidP="00570000">
      <w:pPr>
        <w:widowControl w:val="0"/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2. Обязанности и права Заказчика 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7311E3" w:rsidRPr="00572861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2.1</w:t>
      </w:r>
      <w:r w:rsidR="0009771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Обязанности Заказчика</w:t>
      </w:r>
      <w:r w:rsidR="00572861" w:rsidRPr="0057286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: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2.1.1. Обеспечить доступ сотрудников Исполнителя и жителей, привлекаемых к участию в мероприятиях Социальной программы, в Нежилое помещение на период выполнения Социальной программы.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2.1.2. Обеспечить соответствие Нежилого помещения противопожарным, </w:t>
      </w: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санитарно-эпидемиологическим и иным обязательным нормам и правилам, н</w:t>
      </w:r>
      <w:r w:rsidRPr="007311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эксплуатационные расходы, в том числе коммунальные платежи, расходы на текущий ремонт и иные расходы по содержанию Нежилого помещения и его</w:t>
      </w:r>
      <w:r w:rsidRPr="00731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технической эксплуатации в соответствии с нормативами содержания Нежилого помещения (приложение 3 к настоящему договору), обеспечивать соблюдение требований техники безопасности, пожарной безопасности, санитарно-гигиенические требования, своевременно устранять аварии в процессе эксплуатации Нежилого помещения.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2.1.3. Предоставить Исполнителю возможность использования мебели, досугового, спортивного и иного оборудования, находящихся в Нежилом помещении.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2.1.4. Обеспечить Исполнителю возможность передачи отчетности о выполнении Социальной программы.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2.1.5. Обеспечить своевременное размещение информации о реализации Социальной программы, а также иной, предусмотренной настоящим договором и приложениями к нему, информации на официальном сайте Заказчика.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2.1.6. Своевременно доводить до Исполнителя требования правовых актов города Москвы, муниципальных правовых актов, иных официальных документов, положения которых должны соблюдаться Исполнителем при реализации Социальной программы. 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2.1.7. Обеспечивать осуществление контроля выполнения мероприятий Социальной программы способами, не препятствующими их осуществлению, предоставлять Исполнителю копии актов проведенных контрольных мероприятий. 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2.2</w:t>
      </w:r>
      <w:r w:rsidR="0009771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Права Заказчика</w:t>
      </w:r>
      <w:r w:rsidR="002576A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: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2.2.1. По согласованию с Исполнителем, с учетом направлений Социальной программы, привлекать Исполнителя к участию в районных, окружных и городских мероприятиях по досуговой и спортивной работе с населением по месту жительства.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2.2.4. Направлять несовершеннолетних жителей района, семьи которых признаны нуждающимися, лиц, относящихся к иным льготным категориям населения, на посещение мероприятий Социальной программы на бесплатной основе в пределах установленного Социальной программой процентного количества лиц, занимающихся на бесплатной основе.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7311E3" w:rsidRPr="007311E3" w:rsidRDefault="007311E3" w:rsidP="00570000">
      <w:pPr>
        <w:widowControl w:val="0"/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3. Обязанности и права Исполнителя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14DA0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3.1. Обязанности Исполнителя: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3.1.1. Осуществлять мероприятия Социальной программы в соответствии с приложением 1 к настоящему договору и расписанием мероприятий Социальной программы (далее - Расписание).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3.1.2. Возмещать Заказчику расходы на содержание помещения и оплату коммунальных услуг.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3.1.3. Предоставить Заказчику материалы для информационно-наглядного </w:t>
      </w: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оформления Нежилого помещения и размещения в Нежилом помещении полной информации о занятиях и мероприятиях Социальной программы.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3.1.4. Обеспечивать сохранность Нежилого помещения, соблюдать правила эксплуатации Нежилого помещения, а также инженерных коммуникаций, находящихся внутри Нежилого помещения, обеспечивать соблюдение санитарно-гигиенических правил, правил противопожарной безопасности и иных обязательных требований.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3.1.5. Утверждать в соответствии с Социальной программой (приложение 1) Расписание на следующий период и направлять его Заказчику для размещения на официальном сайте не позднее чем за 10 дней </w:t>
      </w:r>
      <w:proofErr w:type="gramStart"/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до начала</w:t>
      </w:r>
      <w:proofErr w:type="gramEnd"/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очередного указанного в Социальной программе периода.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3.1.6. Представлять Заказчику ежемесячно не позднее 5-го числа следующего месяца отчет о реализации мероприятий Социальной программы, а также иную отчетность, предусмотренную Социальной программой.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3.1.7. Соблюдать требования правовых актов города Москвы, муниципальных правовых актов, иных официальных документов, положения которых должны соблюдаться при выполнении Социальной программы.</w:t>
      </w:r>
    </w:p>
    <w:p w:rsid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3.1.8. Обеспечивать Заказчику возможность осуществления контроля выполнения мероприятий Социальной программы.</w:t>
      </w:r>
    </w:p>
    <w:p w:rsidR="00114DA0" w:rsidRPr="007311E3" w:rsidRDefault="00114DA0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14DA0" w:rsidRPr="00A17DCA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A17DCA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3.2. Права Исполнителя: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3.2.1. Привлекать по согласованию с Заказчиком соисполнителей для реализации мероприятий Социальной программы.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3.2.2. Использовать мебель, досуговое и спортивное оборудование, находящееся в Нежилом помещении.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3.2.3. Размещать в Нежилом помещении на период реализации Социальной программы досуговое и спортивное оборудование, мебель, а также иное оборудование, необходимое для реализации мероприятий Социальной программы.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3.2.4. При невозможности реализации отдельных мероприятий Социальной программы в месячный срок вводить для замены иные мероприятия при соблюдении существенных показателей Социальной программы.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7311E3" w:rsidRPr="007311E3" w:rsidRDefault="007311E3" w:rsidP="00F31E65">
      <w:pPr>
        <w:widowControl w:val="0"/>
        <w:spacing w:after="0" w:line="240" w:lineRule="auto"/>
        <w:ind w:right="-96"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4. Ответственность Сторон, расторжение договора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7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4.1.</w:t>
      </w: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 нарушение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7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4.2.</w:t>
      </w: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Договор может быть расторгнут по инициативе Исполнителя при условии направления уведомления Заказчику не позднее чем за два месяца до даты расторжения.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7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4.3.</w:t>
      </w: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Договор считается расторгнутым в следующих случаях: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4.3.1. Изъятие Нежилого помещения из безвозмездного пользования Заказчика (администрации муниципального округа), оперативного управления управы района города Москвы. При этом Заказчик обеспечивает сохранность </w:t>
      </w: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находящегося в Нежилом помещении имущества Исполнителя в течение</w:t>
      </w:r>
      <w:r w:rsidR="00EF27A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/>
      </w: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 рабочих дней.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4.3.2. Невыполнение Исполнителем существенных показателей Социальной программы на 15% и более в течение двух месяцев и более. Факт невыполнения подтверждается протокольным решением Совета депутатов муниципального округа по обращению Заказчика на основании данных отчетности и/или контрольных мероприятий Заказчика.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7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4.4.</w:t>
      </w: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 требованию одной из сторон настоящий Договор может быть расторгнут в судебном порядке при невыполнении одной из сторон существенных условий настоящего договора.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7311E3" w:rsidRPr="007311E3" w:rsidRDefault="007311E3" w:rsidP="00F31E65">
      <w:pPr>
        <w:widowControl w:val="0"/>
        <w:spacing w:after="0" w:line="240" w:lineRule="auto"/>
        <w:ind w:right="-96"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5. Дополнительные условия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7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5.1.</w:t>
      </w: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Все изменения и дополнения к настоящему договору оформляются дополнительными соглашениями, подписанными Сторонами, и являются неотъемлемой частью настоящего договора.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7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5.2.</w:t>
      </w: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Стороны принимают возможные меры для урегулирования возникающих в процессе реализации настоящего договора споров и разногласий путем переговоров. В случае </w:t>
      </w:r>
      <w:proofErr w:type="spellStart"/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недостижения</w:t>
      </w:r>
      <w:proofErr w:type="spellEnd"/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согласия между Сторонами путем переговоров споры разрешаются в судебном порядке.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7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5.3.</w:t>
      </w: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Настоящий Договор составляется в двух экземплярах, имеющих равную юридическую силу, по одному для каждой Стороны.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7311E3" w:rsidRPr="007311E3" w:rsidRDefault="007311E3" w:rsidP="00F31E65">
      <w:pPr>
        <w:widowControl w:val="0"/>
        <w:spacing w:after="0" w:line="240" w:lineRule="auto"/>
        <w:ind w:right="-96"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6. Срок действия договора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7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6.1.</w:t>
      </w: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Договор заключается на срок </w:t>
      </w:r>
      <w:r w:rsidRPr="00BC0B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с </w:t>
      </w:r>
      <w:r w:rsidR="00EF27A8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17</w:t>
      </w:r>
      <w:r w:rsidR="00BC0BE3" w:rsidRPr="00BC0B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EF27A8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января</w:t>
      </w:r>
      <w:r w:rsidR="000C7A8A" w:rsidRPr="00BC0B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Pr="00BC0B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20</w:t>
      </w:r>
      <w:r w:rsidR="00EF27A8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20</w:t>
      </w:r>
      <w:r w:rsidR="000C7A8A" w:rsidRPr="00BC0B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г</w:t>
      </w:r>
      <w:r w:rsidR="00E0637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. </w:t>
      </w:r>
      <w:r w:rsidRPr="00BC0B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до </w:t>
      </w:r>
      <w:r w:rsidR="004D1038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17</w:t>
      </w:r>
      <w:r w:rsidR="00BC0BE3" w:rsidRPr="00BC0B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4D1038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января</w:t>
      </w:r>
      <w:r w:rsidR="00BC0BE3" w:rsidRPr="00BC0B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Pr="00BC0B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20</w:t>
      </w:r>
      <w:r w:rsidR="00884BCF" w:rsidRPr="00BC0B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4D1038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884BCF" w:rsidRPr="00BC0B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Pr="00BC0B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г</w:t>
      </w:r>
      <w:r w:rsidR="00E0637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включительно.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7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6.2.</w:t>
      </w: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Срок начала реализации мероприятий Социальной программы с использованием Нежилого помещения </w:t>
      </w:r>
      <w:r w:rsidR="001F6AEE" w:rsidRPr="00BC0B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с </w:t>
      </w:r>
      <w:r w:rsidR="004D1038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20</w:t>
      </w:r>
      <w:r w:rsidR="00BC0BE3" w:rsidRPr="00BC0B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4D1038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января</w:t>
      </w:r>
      <w:r w:rsidR="001F6AEE" w:rsidRPr="00BC0B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20</w:t>
      </w:r>
      <w:r w:rsidR="004D1038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20</w:t>
      </w:r>
      <w:r w:rsidR="001F6AEE" w:rsidRPr="00BC0BE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г.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72E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6.3. </w:t>
      </w: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Окончание срока действия настоящего договора не освобождает от ответственности сторон в случаях выявления существенных нарушений.</w:t>
      </w:r>
    </w:p>
    <w:p w:rsidR="007311E3" w:rsidRPr="007311E3" w:rsidRDefault="007311E3" w:rsidP="00570000">
      <w:pPr>
        <w:widowControl w:val="0"/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311E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233"/>
        <w:tblW w:w="10011" w:type="dxa"/>
        <w:tblLayout w:type="fixed"/>
        <w:tblLook w:val="0000" w:firstRow="0" w:lastRow="0" w:firstColumn="0" w:lastColumn="0" w:noHBand="0" w:noVBand="0"/>
      </w:tblPr>
      <w:tblGrid>
        <w:gridCol w:w="5005"/>
        <w:gridCol w:w="5006"/>
      </w:tblGrid>
      <w:tr w:rsidR="00F31F88" w:rsidRPr="00F31F88" w:rsidTr="002576A5">
        <w:trPr>
          <w:trHeight w:val="2244"/>
        </w:trPr>
        <w:tc>
          <w:tcPr>
            <w:tcW w:w="5005" w:type="dxa"/>
            <w:shd w:val="clear" w:color="auto" w:fill="auto"/>
          </w:tcPr>
          <w:p w:rsidR="00F31F88" w:rsidRPr="00742E4F" w:rsidRDefault="00F31F88" w:rsidP="00570000">
            <w:pPr>
              <w:widowControl w:val="0"/>
              <w:suppressAutoHyphens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42E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Управа района Теплый Стан  </w:t>
            </w:r>
          </w:p>
          <w:p w:rsidR="00F31F88" w:rsidRPr="00742E4F" w:rsidRDefault="00F31F88" w:rsidP="00570000">
            <w:pPr>
              <w:widowControl w:val="0"/>
              <w:suppressAutoHyphens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42E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города Москвы </w:t>
            </w:r>
          </w:p>
          <w:p w:rsidR="00F31F88" w:rsidRPr="00742E4F" w:rsidRDefault="00F31F88" w:rsidP="00570000">
            <w:pPr>
              <w:widowControl w:val="0"/>
              <w:suppressAutoHyphens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31F88" w:rsidRPr="00742E4F" w:rsidRDefault="00F31F88" w:rsidP="00570000">
            <w:pPr>
              <w:widowControl w:val="0"/>
              <w:suppressAutoHyphens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4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117321, Москва, ул. Профсоюзная, </w:t>
            </w:r>
          </w:p>
          <w:p w:rsidR="00F31F88" w:rsidRPr="00742E4F" w:rsidRDefault="00F31F88" w:rsidP="00570000">
            <w:pPr>
              <w:widowControl w:val="0"/>
              <w:suppressAutoHyphens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4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 154, корп. 2</w:t>
            </w:r>
          </w:p>
          <w:p w:rsidR="00F31F88" w:rsidRPr="00742E4F" w:rsidRDefault="00F31F88" w:rsidP="00570000">
            <w:pPr>
              <w:widowControl w:val="0"/>
              <w:suppressAutoHyphens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31F88" w:rsidRPr="00742E4F" w:rsidRDefault="00F31F88" w:rsidP="00570000">
            <w:pPr>
              <w:widowControl w:val="0"/>
              <w:suppressAutoHyphens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4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Глава </w:t>
            </w:r>
            <w:proofErr w:type="gramStart"/>
            <w:r w:rsidRPr="0074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управы  </w:t>
            </w:r>
            <w:r w:rsidRPr="0074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Журавлев</w:t>
            </w:r>
            <w:proofErr w:type="gramEnd"/>
            <w:r w:rsidRPr="0074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П.М.</w:t>
            </w:r>
          </w:p>
          <w:p w:rsidR="00F31F88" w:rsidRPr="00742E4F" w:rsidRDefault="00F31F88" w:rsidP="00570000">
            <w:pPr>
              <w:widowControl w:val="0"/>
              <w:suppressAutoHyphens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4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     (фамилия, инициалы)</w:t>
            </w:r>
          </w:p>
          <w:p w:rsidR="00F31F88" w:rsidRPr="00742E4F" w:rsidRDefault="00F31F88" w:rsidP="00570000">
            <w:pPr>
              <w:widowControl w:val="0"/>
              <w:suppressAutoHyphens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31F88" w:rsidRPr="00742E4F" w:rsidRDefault="00F31F88" w:rsidP="00570000">
            <w:pPr>
              <w:widowControl w:val="0"/>
              <w:suppressAutoHyphens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4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_____________ подпись</w:t>
            </w:r>
          </w:p>
        </w:tc>
        <w:tc>
          <w:tcPr>
            <w:tcW w:w="5006" w:type="dxa"/>
            <w:shd w:val="clear" w:color="auto" w:fill="auto"/>
          </w:tcPr>
          <w:p w:rsidR="00F31F88" w:rsidRPr="00742E4F" w:rsidRDefault="00F31F88" w:rsidP="00570000">
            <w:pPr>
              <w:widowControl w:val="0"/>
              <w:suppressAutoHyphens/>
              <w:spacing w:after="0" w:line="240" w:lineRule="auto"/>
              <w:ind w:right="-96" w:hanging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zh-CN"/>
              </w:rPr>
            </w:pPr>
            <w:r w:rsidRPr="00742E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Некоммерческая организация _________________________________</w:t>
            </w:r>
          </w:p>
          <w:p w:rsidR="00F31F88" w:rsidRPr="00742E4F" w:rsidRDefault="00F31F88" w:rsidP="00570000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4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zh-CN"/>
              </w:rPr>
              <w:t>(полное наименование)</w:t>
            </w:r>
          </w:p>
          <w:p w:rsidR="00F31F88" w:rsidRPr="00742E4F" w:rsidRDefault="00F31F88" w:rsidP="00570000">
            <w:pPr>
              <w:widowControl w:val="0"/>
              <w:suppressAutoHyphens/>
              <w:spacing w:after="0" w:line="240" w:lineRule="auto"/>
              <w:ind w:right="-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zh-CN"/>
              </w:rPr>
            </w:pPr>
            <w:r w:rsidRPr="0074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__________________________________ </w:t>
            </w:r>
          </w:p>
          <w:p w:rsidR="00F31F88" w:rsidRPr="00742E4F" w:rsidRDefault="00F31F88" w:rsidP="00570000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4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zh-CN"/>
              </w:rPr>
              <w:t>(полный адрес)</w:t>
            </w:r>
          </w:p>
          <w:p w:rsidR="00F31F88" w:rsidRPr="00742E4F" w:rsidRDefault="00F31F88" w:rsidP="00570000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31F88" w:rsidRPr="00742E4F" w:rsidRDefault="00F31F88" w:rsidP="00570000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4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zh-CN"/>
              </w:rPr>
              <w:t xml:space="preserve">Руководитель </w:t>
            </w:r>
            <w:r w:rsidRPr="0074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______________________ </w:t>
            </w:r>
          </w:p>
          <w:p w:rsidR="00F31F88" w:rsidRPr="00742E4F" w:rsidRDefault="00F31F88" w:rsidP="00570000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4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</w:t>
            </w:r>
            <w:r w:rsidRPr="0074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zh-CN"/>
              </w:rPr>
              <w:t>(фамилия, инициалы)</w:t>
            </w:r>
          </w:p>
          <w:p w:rsidR="00F31F88" w:rsidRPr="00742E4F" w:rsidRDefault="00F31F88" w:rsidP="00570000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31F88" w:rsidRPr="00742E4F" w:rsidRDefault="00F31F88" w:rsidP="00570000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4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zh-CN"/>
              </w:rPr>
              <w:t>_________________подпись</w:t>
            </w:r>
          </w:p>
        </w:tc>
      </w:tr>
    </w:tbl>
    <w:p w:rsidR="00742E4F" w:rsidRDefault="00742E4F" w:rsidP="00742E4F">
      <w:pPr>
        <w:spacing w:after="0" w:line="240" w:lineRule="auto"/>
        <w:ind w:left="3540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0E80" w:rsidRPr="002D0E80" w:rsidRDefault="002D0E80" w:rsidP="007B5498">
      <w:pPr>
        <w:widowControl w:val="0"/>
        <w:spacing w:after="0"/>
        <w:ind w:right="-96"/>
        <w:jc w:val="right"/>
        <w:rPr>
          <w:rFonts w:ascii="Times New Roman" w:hAnsi="Times New Roman" w:cs="Times New Roman"/>
          <w:sz w:val="28"/>
          <w:szCs w:val="28"/>
        </w:rPr>
      </w:pPr>
      <w:r w:rsidRPr="002D0E8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D0E80" w:rsidRDefault="002D0E80" w:rsidP="007B5498">
      <w:pPr>
        <w:widowControl w:val="0"/>
        <w:spacing w:after="0"/>
        <w:ind w:right="-96"/>
        <w:jc w:val="right"/>
        <w:rPr>
          <w:rFonts w:ascii="Times New Roman" w:hAnsi="Times New Roman" w:cs="Times New Roman"/>
          <w:sz w:val="28"/>
          <w:szCs w:val="28"/>
        </w:rPr>
      </w:pPr>
      <w:r w:rsidRPr="002D0E80">
        <w:rPr>
          <w:rFonts w:ascii="Times New Roman" w:hAnsi="Times New Roman" w:cs="Times New Roman"/>
          <w:sz w:val="28"/>
          <w:szCs w:val="28"/>
        </w:rPr>
        <w:t>к Договору</w:t>
      </w:r>
    </w:p>
    <w:p w:rsidR="007B5498" w:rsidRDefault="007B5498" w:rsidP="002D0E80">
      <w:pPr>
        <w:widowControl w:val="0"/>
        <w:ind w:right="-96"/>
        <w:jc w:val="right"/>
        <w:rPr>
          <w:rFonts w:ascii="Times New Roman" w:hAnsi="Times New Roman" w:cs="Times New Roman"/>
          <w:sz w:val="28"/>
          <w:szCs w:val="28"/>
        </w:rPr>
      </w:pPr>
    </w:p>
    <w:p w:rsidR="007B5498" w:rsidRDefault="007B5498" w:rsidP="002D0E80">
      <w:pPr>
        <w:widowControl w:val="0"/>
        <w:ind w:right="-96"/>
        <w:jc w:val="right"/>
        <w:rPr>
          <w:rFonts w:ascii="Times New Roman" w:hAnsi="Times New Roman" w:cs="Times New Roman"/>
          <w:sz w:val="28"/>
          <w:szCs w:val="28"/>
        </w:rPr>
      </w:pPr>
      <w:r w:rsidRPr="007B54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83496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946" cy="835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98" w:rsidRDefault="007B5498" w:rsidP="002D0E80">
      <w:pPr>
        <w:widowControl w:val="0"/>
        <w:ind w:right="-96"/>
        <w:jc w:val="right"/>
        <w:rPr>
          <w:rFonts w:ascii="Times New Roman" w:hAnsi="Times New Roman" w:cs="Times New Roman"/>
          <w:sz w:val="28"/>
          <w:szCs w:val="28"/>
        </w:rPr>
      </w:pPr>
      <w:r w:rsidRPr="007B549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90886" cy="859739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811" cy="860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98" w:rsidRPr="002D0E80" w:rsidRDefault="007B5498" w:rsidP="002D0E80">
      <w:pPr>
        <w:widowControl w:val="0"/>
        <w:ind w:right="-96"/>
        <w:jc w:val="right"/>
        <w:rPr>
          <w:rFonts w:ascii="Times New Roman" w:hAnsi="Times New Roman" w:cs="Times New Roman"/>
          <w:sz w:val="28"/>
          <w:szCs w:val="28"/>
        </w:rPr>
      </w:pPr>
    </w:p>
    <w:p w:rsidR="002D0E80" w:rsidRDefault="002D0E80" w:rsidP="002D0E80">
      <w:pPr>
        <w:widowControl w:val="0"/>
        <w:ind w:right="-96"/>
      </w:pPr>
    </w:p>
    <w:p w:rsidR="00431290" w:rsidRDefault="002576A5" w:rsidP="007B5498">
      <w:pPr>
        <w:spacing w:after="0" w:line="240" w:lineRule="auto"/>
        <w:ind w:left="3540" w:firstLine="70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431290" w:rsidRPr="001322E5">
        <w:rPr>
          <w:rFonts w:ascii="Times New Roman" w:hAnsi="Times New Roman" w:cs="Times New Roman"/>
          <w:sz w:val="28"/>
          <w:szCs w:val="28"/>
        </w:rPr>
        <w:t>ложение 4</w:t>
      </w:r>
    </w:p>
    <w:p w:rsidR="007B5498" w:rsidRPr="001322E5" w:rsidRDefault="007B5498" w:rsidP="007B5498">
      <w:pPr>
        <w:spacing w:after="0" w:line="240" w:lineRule="auto"/>
        <w:ind w:left="3540" w:firstLine="70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431290" w:rsidRPr="001322E5" w:rsidRDefault="003B11E1" w:rsidP="005700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290" w:rsidRPr="001322E5" w:rsidRDefault="00431290" w:rsidP="0057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90" w:rsidRPr="001322E5" w:rsidRDefault="00431290" w:rsidP="00570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E5">
        <w:rPr>
          <w:rFonts w:ascii="Times New Roman" w:hAnsi="Times New Roman" w:cs="Times New Roman"/>
          <w:sz w:val="28"/>
          <w:szCs w:val="28"/>
        </w:rPr>
        <w:t>На бланке организации;</w:t>
      </w:r>
    </w:p>
    <w:p w:rsidR="00431290" w:rsidRPr="001322E5" w:rsidRDefault="00431290" w:rsidP="00570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E5">
        <w:rPr>
          <w:rFonts w:ascii="Times New Roman" w:hAnsi="Times New Roman" w:cs="Times New Roman"/>
          <w:sz w:val="28"/>
          <w:szCs w:val="28"/>
        </w:rPr>
        <w:t>дата, исходящий номер</w:t>
      </w:r>
    </w:p>
    <w:p w:rsidR="00431290" w:rsidRPr="001322E5" w:rsidRDefault="00431290" w:rsidP="0057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90" w:rsidRDefault="00431290" w:rsidP="0057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451"/>
      <w:bookmarkEnd w:id="4"/>
      <w:r w:rsidRPr="001322E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31290" w:rsidRPr="001322E5" w:rsidRDefault="00431290" w:rsidP="005700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2E5">
        <w:rPr>
          <w:rFonts w:ascii="Times New Roman" w:hAnsi="Times New Roman" w:cs="Times New Roman"/>
          <w:sz w:val="28"/>
          <w:szCs w:val="28"/>
        </w:rPr>
        <w:t>на участие в конкурсе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431290" w:rsidRPr="001322E5" w:rsidRDefault="00431290" w:rsidP="0057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90" w:rsidRPr="002576A5" w:rsidRDefault="00431290" w:rsidP="005700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2E5">
        <w:rPr>
          <w:rFonts w:ascii="Times New Roman" w:hAnsi="Times New Roman" w:cs="Times New Roman"/>
          <w:sz w:val="28"/>
          <w:szCs w:val="28"/>
        </w:rPr>
        <w:t xml:space="preserve">(наименование социально ориентированной некоммерческой организации - участника Конкурса) в лице (наименование должности руководителя и его Ф.И.О.) заявляет об участии в Конкурсе на условиях, установленных в Извещении о проведении Конкурса и конкурсной документации, и о готовности в случае победы реализовать предлагаемую социальную программу (проект) ____________ по организации досуговой и социально-воспитательной, физкультурно-оздоровительной и спортивной работы с населением по месту жительства с использованием нежилого помещения по адресу: </w:t>
      </w:r>
      <w:r w:rsidR="001322E5" w:rsidRPr="002576A5">
        <w:rPr>
          <w:rFonts w:ascii="Times New Roman" w:hAnsi="Times New Roman" w:cs="Times New Roman"/>
          <w:sz w:val="28"/>
          <w:szCs w:val="28"/>
        </w:rPr>
        <w:t>117465</w:t>
      </w:r>
      <w:r w:rsidR="00B37BDF">
        <w:rPr>
          <w:rFonts w:ascii="Times New Roman" w:hAnsi="Times New Roman" w:cs="Times New Roman"/>
          <w:sz w:val="28"/>
          <w:szCs w:val="28"/>
        </w:rPr>
        <w:t>,</w:t>
      </w:r>
      <w:r w:rsidR="00B37BDF">
        <w:rPr>
          <w:rFonts w:ascii="Times New Roman" w:hAnsi="Times New Roman" w:cs="Times New Roman"/>
          <w:sz w:val="28"/>
          <w:szCs w:val="28"/>
        </w:rPr>
        <w:br/>
      </w:r>
      <w:r w:rsidR="001322E5" w:rsidRPr="002576A5">
        <w:rPr>
          <w:rFonts w:ascii="Times New Roman" w:hAnsi="Times New Roman" w:cs="Times New Roman"/>
          <w:sz w:val="28"/>
          <w:szCs w:val="28"/>
        </w:rPr>
        <w:t xml:space="preserve">г. Москва, ул. Генерала Тюленева, д. 29, корп. 1 </w:t>
      </w:r>
      <w:r w:rsidRPr="002576A5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1322E5" w:rsidRPr="002576A5">
        <w:rPr>
          <w:rFonts w:ascii="Times New Roman" w:hAnsi="Times New Roman" w:cs="Times New Roman"/>
          <w:sz w:val="28"/>
          <w:szCs w:val="28"/>
        </w:rPr>
        <w:t xml:space="preserve">146,1 </w:t>
      </w:r>
      <w:proofErr w:type="spellStart"/>
      <w:r w:rsidRPr="002576A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576A5">
        <w:rPr>
          <w:rFonts w:ascii="Times New Roman" w:hAnsi="Times New Roman" w:cs="Times New Roman"/>
          <w:sz w:val="28"/>
          <w:szCs w:val="28"/>
        </w:rPr>
        <w:t>.</w:t>
      </w:r>
    </w:p>
    <w:p w:rsidR="00431290" w:rsidRPr="001322E5" w:rsidRDefault="00431290" w:rsidP="005700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2E5">
        <w:rPr>
          <w:rFonts w:ascii="Times New Roman" w:hAnsi="Times New Roman" w:cs="Times New Roman"/>
          <w:sz w:val="28"/>
          <w:szCs w:val="28"/>
        </w:rPr>
        <w:t>Настоящей заявкой подтверждаем, что:</w:t>
      </w:r>
    </w:p>
    <w:p w:rsidR="00431290" w:rsidRPr="001322E5" w:rsidRDefault="00431290" w:rsidP="0057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E5">
        <w:rPr>
          <w:rFonts w:ascii="Times New Roman" w:hAnsi="Times New Roman" w:cs="Times New Roman"/>
          <w:sz w:val="28"/>
          <w:szCs w:val="28"/>
        </w:rPr>
        <w:t xml:space="preserve">наша организация ______________________________________ является социально ориентированной некоммерческой организацией, зарегистрированной в соответствии с Федеральным </w:t>
      </w:r>
      <w:hyperlink r:id="rId15" w:history="1">
        <w:r w:rsidRPr="001322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322E5">
        <w:rPr>
          <w:rFonts w:ascii="Times New Roman" w:hAnsi="Times New Roman" w:cs="Times New Roman"/>
          <w:sz w:val="28"/>
          <w:szCs w:val="28"/>
        </w:rPr>
        <w:t xml:space="preserve"> от 08.08.2001 </w:t>
      </w:r>
      <w:r w:rsidR="001F6A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22E5">
        <w:rPr>
          <w:rFonts w:ascii="Times New Roman" w:hAnsi="Times New Roman" w:cs="Times New Roman"/>
          <w:sz w:val="28"/>
          <w:szCs w:val="28"/>
        </w:rPr>
        <w:t>№</w:t>
      </w:r>
      <w:r w:rsidRPr="001322E5">
        <w:rPr>
          <w:rFonts w:ascii="Times New Roman" w:hAnsi="Times New Roman" w:cs="Times New Roman"/>
          <w:sz w:val="28"/>
          <w:szCs w:val="28"/>
        </w:rPr>
        <w:t xml:space="preserve"> 129-ФЗ </w:t>
      </w:r>
      <w:r w:rsidR="001322E5">
        <w:rPr>
          <w:rFonts w:ascii="Times New Roman" w:hAnsi="Times New Roman" w:cs="Times New Roman"/>
          <w:sz w:val="28"/>
          <w:szCs w:val="28"/>
        </w:rPr>
        <w:t>«</w:t>
      </w:r>
      <w:r w:rsidRPr="001322E5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1F6AEE">
        <w:rPr>
          <w:rFonts w:ascii="Times New Roman" w:hAnsi="Times New Roman" w:cs="Times New Roman"/>
          <w:sz w:val="28"/>
          <w:szCs w:val="28"/>
        </w:rPr>
        <w:t>»</w:t>
      </w:r>
      <w:r w:rsidRPr="001322E5">
        <w:rPr>
          <w:rFonts w:ascii="Times New Roman" w:hAnsi="Times New Roman" w:cs="Times New Roman"/>
          <w:sz w:val="28"/>
          <w:szCs w:val="28"/>
        </w:rPr>
        <w:t xml:space="preserve"> и осуществляющей свою деятельность на основании Федерального </w:t>
      </w:r>
      <w:hyperlink r:id="rId16" w:history="1">
        <w:r w:rsidRPr="001322E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322E5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1322E5">
        <w:rPr>
          <w:rFonts w:ascii="Times New Roman" w:hAnsi="Times New Roman" w:cs="Times New Roman"/>
          <w:sz w:val="28"/>
          <w:szCs w:val="28"/>
        </w:rPr>
        <w:t>№</w:t>
      </w:r>
      <w:r w:rsidRPr="001322E5">
        <w:rPr>
          <w:rFonts w:ascii="Times New Roman" w:hAnsi="Times New Roman" w:cs="Times New Roman"/>
          <w:sz w:val="28"/>
          <w:szCs w:val="28"/>
        </w:rPr>
        <w:t xml:space="preserve"> 7-ФЗ </w:t>
      </w:r>
      <w:r w:rsidR="001322E5">
        <w:rPr>
          <w:rFonts w:ascii="Times New Roman" w:hAnsi="Times New Roman" w:cs="Times New Roman"/>
          <w:sz w:val="28"/>
          <w:szCs w:val="28"/>
        </w:rPr>
        <w:t>«</w:t>
      </w:r>
      <w:r w:rsidRPr="001322E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1322E5">
        <w:rPr>
          <w:rFonts w:ascii="Times New Roman" w:hAnsi="Times New Roman" w:cs="Times New Roman"/>
          <w:sz w:val="28"/>
          <w:szCs w:val="28"/>
        </w:rPr>
        <w:t>»</w:t>
      </w:r>
      <w:r w:rsidRPr="001322E5">
        <w:rPr>
          <w:rFonts w:ascii="Times New Roman" w:hAnsi="Times New Roman" w:cs="Times New Roman"/>
          <w:sz w:val="28"/>
          <w:szCs w:val="28"/>
        </w:rPr>
        <w:t>;</w:t>
      </w:r>
    </w:p>
    <w:p w:rsidR="00431290" w:rsidRPr="001322E5" w:rsidRDefault="00431290" w:rsidP="0057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E5">
        <w:rPr>
          <w:rFonts w:ascii="Times New Roman" w:hAnsi="Times New Roman" w:cs="Times New Roman"/>
          <w:sz w:val="28"/>
          <w:szCs w:val="28"/>
        </w:rPr>
        <w:t>в отношении нашей организации не проводится процедура ликвидации, банкротства, деятельность не приостановлена;</w:t>
      </w:r>
    </w:p>
    <w:p w:rsidR="00431290" w:rsidRPr="001322E5" w:rsidRDefault="00431290" w:rsidP="0057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E5">
        <w:rPr>
          <w:rFonts w:ascii="Times New Roman" w:hAnsi="Times New Roman" w:cs="Times New Roman"/>
          <w:sz w:val="28"/>
          <w:szCs w:val="28"/>
        </w:rPr>
        <w:t>наша организация не имеет задолженности по налогам и другим платежам в бюджетную систему Российской Федерации.</w:t>
      </w:r>
    </w:p>
    <w:p w:rsidR="00431290" w:rsidRPr="001322E5" w:rsidRDefault="00431290" w:rsidP="0057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2E5">
        <w:rPr>
          <w:rFonts w:ascii="Times New Roman" w:hAnsi="Times New Roman" w:cs="Times New Roman"/>
          <w:sz w:val="28"/>
          <w:szCs w:val="28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431290" w:rsidRPr="001322E5" w:rsidRDefault="00431290" w:rsidP="0057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2E5">
        <w:rPr>
          <w:rFonts w:ascii="Times New Roman" w:hAnsi="Times New Roman" w:cs="Times New Roman"/>
          <w:sz w:val="28"/>
          <w:szCs w:val="28"/>
        </w:rPr>
        <w:t xml:space="preserve">В случае победы в Конкурсе наша организация берет на себя обязательства подписать договор на реализацию социальной программы (проекта) ___________________ по организации досуговой, социально-воспитательной, физкультурно-оздоровительной и спортивной работы с населением по месту жительства в помещении по адресу: </w:t>
      </w:r>
      <w:r w:rsidR="001322E5" w:rsidRPr="001322E5">
        <w:rPr>
          <w:rFonts w:ascii="Times New Roman" w:hAnsi="Times New Roman" w:cs="Times New Roman"/>
          <w:b/>
          <w:sz w:val="28"/>
          <w:szCs w:val="28"/>
        </w:rPr>
        <w:t>117465</w:t>
      </w:r>
      <w:r w:rsidR="00B37BDF">
        <w:rPr>
          <w:rFonts w:ascii="Times New Roman" w:hAnsi="Times New Roman" w:cs="Times New Roman"/>
          <w:b/>
          <w:sz w:val="28"/>
          <w:szCs w:val="28"/>
        </w:rPr>
        <w:t>,</w:t>
      </w:r>
      <w:r w:rsidR="001322E5" w:rsidRPr="001322E5">
        <w:rPr>
          <w:rFonts w:ascii="Times New Roman" w:hAnsi="Times New Roman" w:cs="Times New Roman"/>
          <w:b/>
          <w:sz w:val="28"/>
          <w:szCs w:val="28"/>
        </w:rPr>
        <w:t xml:space="preserve"> г. Москва, ул. Генерала Тюленева, </w:t>
      </w:r>
      <w:r w:rsidR="001322E5" w:rsidRPr="001322E5">
        <w:rPr>
          <w:rFonts w:ascii="Times New Roman" w:hAnsi="Times New Roman" w:cs="Times New Roman"/>
          <w:b/>
          <w:sz w:val="28"/>
          <w:szCs w:val="28"/>
        </w:rPr>
        <w:lastRenderedPageBreak/>
        <w:t>д.</w:t>
      </w:r>
      <w:r w:rsidR="001322E5">
        <w:rPr>
          <w:rFonts w:ascii="Times New Roman" w:hAnsi="Times New Roman" w:cs="Times New Roman"/>
          <w:sz w:val="28"/>
          <w:szCs w:val="28"/>
        </w:rPr>
        <w:t xml:space="preserve"> </w:t>
      </w:r>
      <w:r w:rsidR="001322E5" w:rsidRPr="001322E5">
        <w:rPr>
          <w:rFonts w:ascii="Times New Roman" w:hAnsi="Times New Roman" w:cs="Times New Roman"/>
          <w:b/>
          <w:sz w:val="28"/>
          <w:szCs w:val="28"/>
        </w:rPr>
        <w:t>29, корп. 1</w:t>
      </w:r>
      <w:r w:rsidR="001322E5">
        <w:rPr>
          <w:rFonts w:ascii="Times New Roman" w:hAnsi="Times New Roman" w:cs="Times New Roman"/>
          <w:sz w:val="28"/>
          <w:szCs w:val="28"/>
        </w:rPr>
        <w:t xml:space="preserve"> </w:t>
      </w:r>
      <w:r w:rsidRPr="001322E5">
        <w:rPr>
          <w:rFonts w:ascii="Times New Roman" w:hAnsi="Times New Roman" w:cs="Times New Roman"/>
          <w:sz w:val="28"/>
          <w:szCs w:val="28"/>
        </w:rPr>
        <w:t>в соответствии с требованиями конкурсной документации и на условиях указанной социальной программы (проекта) не позднее чем через пять рабочих дней после подведения итогов Конкурса.</w:t>
      </w:r>
    </w:p>
    <w:p w:rsidR="00431290" w:rsidRPr="001322E5" w:rsidRDefault="00431290" w:rsidP="0057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2E5">
        <w:rPr>
          <w:rFonts w:ascii="Times New Roman" w:hAnsi="Times New Roman" w:cs="Times New Roman"/>
          <w:sz w:val="28"/>
          <w:szCs w:val="28"/>
        </w:rPr>
        <w:t>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 на реализацию социальной программы (проекта), мы обязуемся подписать договор в соответствии с требованиями конкурсной документации.</w:t>
      </w:r>
    </w:p>
    <w:p w:rsidR="00431290" w:rsidRPr="001322E5" w:rsidRDefault="00431290" w:rsidP="0057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2E5">
        <w:rPr>
          <w:rFonts w:ascii="Times New Roman" w:hAnsi="Times New Roman" w:cs="Times New Roman"/>
          <w:sz w:val="28"/>
          <w:szCs w:val="28"/>
        </w:rPr>
        <w:t>Оперативное уведомление по вопросам организационного характера и взаимодействие с Заказчиком Конкурса просим осуществлять по телефону</w:t>
      </w:r>
      <w:r w:rsidR="001322E5">
        <w:rPr>
          <w:rFonts w:ascii="Times New Roman" w:hAnsi="Times New Roman" w:cs="Times New Roman"/>
          <w:sz w:val="28"/>
          <w:szCs w:val="28"/>
        </w:rPr>
        <w:t xml:space="preserve"> _</w:t>
      </w:r>
      <w:r w:rsidRPr="001322E5">
        <w:rPr>
          <w:rFonts w:ascii="Times New Roman" w:hAnsi="Times New Roman" w:cs="Times New Roman"/>
          <w:sz w:val="28"/>
          <w:szCs w:val="28"/>
        </w:rPr>
        <w:t>____________________</w:t>
      </w:r>
      <w:r w:rsidR="00132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2E5">
        <w:rPr>
          <w:rFonts w:ascii="Times New Roman" w:hAnsi="Times New Roman" w:cs="Times New Roman"/>
          <w:sz w:val="28"/>
          <w:szCs w:val="28"/>
        </w:rPr>
        <w:t>ч</w:t>
      </w:r>
      <w:r w:rsidRPr="001322E5">
        <w:rPr>
          <w:rFonts w:ascii="Times New Roman" w:hAnsi="Times New Roman" w:cs="Times New Roman"/>
          <w:sz w:val="28"/>
          <w:szCs w:val="28"/>
        </w:rPr>
        <w:t xml:space="preserve">ерез </w:t>
      </w:r>
      <w:r w:rsidR="001322E5">
        <w:rPr>
          <w:rFonts w:ascii="Times New Roman" w:hAnsi="Times New Roman" w:cs="Times New Roman"/>
          <w:sz w:val="28"/>
          <w:szCs w:val="28"/>
        </w:rPr>
        <w:t xml:space="preserve"> </w:t>
      </w:r>
      <w:r w:rsidRPr="001322E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322E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31290" w:rsidRPr="001322E5" w:rsidRDefault="00431290" w:rsidP="0057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22E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322E5">
        <w:rPr>
          <w:rFonts w:ascii="Times New Roman" w:hAnsi="Times New Roman" w:cs="Times New Roman"/>
          <w:sz w:val="28"/>
          <w:szCs w:val="28"/>
        </w:rPr>
        <w:tab/>
      </w:r>
      <w:r w:rsidR="001322E5">
        <w:rPr>
          <w:rFonts w:ascii="Times New Roman" w:hAnsi="Times New Roman" w:cs="Times New Roman"/>
          <w:sz w:val="28"/>
          <w:szCs w:val="28"/>
        </w:rPr>
        <w:tab/>
      </w:r>
      <w:r w:rsidR="001322E5">
        <w:rPr>
          <w:rFonts w:ascii="Times New Roman" w:hAnsi="Times New Roman" w:cs="Times New Roman"/>
          <w:sz w:val="28"/>
          <w:szCs w:val="28"/>
        </w:rPr>
        <w:tab/>
      </w:r>
      <w:r w:rsidRPr="001322E5">
        <w:rPr>
          <w:rFonts w:ascii="Times New Roman" w:hAnsi="Times New Roman" w:cs="Times New Roman"/>
        </w:rPr>
        <w:t>(Ф.И.О. контактного лица)</w:t>
      </w:r>
    </w:p>
    <w:p w:rsidR="00431290" w:rsidRPr="001322E5" w:rsidRDefault="00431290" w:rsidP="0057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E5">
        <w:rPr>
          <w:rFonts w:ascii="Times New Roman" w:hAnsi="Times New Roman" w:cs="Times New Roman"/>
          <w:sz w:val="28"/>
          <w:szCs w:val="28"/>
        </w:rPr>
        <w:t xml:space="preserve">    </w:t>
      </w:r>
      <w:r w:rsidR="001322E5">
        <w:rPr>
          <w:rFonts w:ascii="Times New Roman" w:hAnsi="Times New Roman" w:cs="Times New Roman"/>
          <w:sz w:val="28"/>
          <w:szCs w:val="28"/>
        </w:rPr>
        <w:tab/>
      </w:r>
      <w:r w:rsidRPr="001322E5">
        <w:rPr>
          <w:rFonts w:ascii="Times New Roman" w:hAnsi="Times New Roman" w:cs="Times New Roman"/>
          <w:sz w:val="28"/>
          <w:szCs w:val="28"/>
        </w:rPr>
        <w:t>Все сведения о проведении Конкурса просим сообщать указанному</w:t>
      </w:r>
      <w:r w:rsidR="00725904">
        <w:rPr>
          <w:rFonts w:ascii="Times New Roman" w:hAnsi="Times New Roman" w:cs="Times New Roman"/>
          <w:sz w:val="28"/>
          <w:szCs w:val="28"/>
        </w:rPr>
        <w:br/>
      </w:r>
      <w:r w:rsidRPr="001322E5">
        <w:rPr>
          <w:rFonts w:ascii="Times New Roman" w:hAnsi="Times New Roman" w:cs="Times New Roman"/>
          <w:sz w:val="28"/>
          <w:szCs w:val="28"/>
        </w:rPr>
        <w:t>уполномоченному лицу.</w:t>
      </w:r>
    </w:p>
    <w:p w:rsidR="00431290" w:rsidRPr="001322E5" w:rsidRDefault="00431290" w:rsidP="005700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22E5">
        <w:rPr>
          <w:rFonts w:ascii="Times New Roman" w:hAnsi="Times New Roman" w:cs="Times New Roman"/>
          <w:sz w:val="28"/>
          <w:szCs w:val="28"/>
        </w:rPr>
        <w:t xml:space="preserve">    </w:t>
      </w:r>
      <w:r w:rsidRPr="001322E5">
        <w:rPr>
          <w:rFonts w:ascii="Times New Roman" w:hAnsi="Times New Roman" w:cs="Times New Roman"/>
          <w:i/>
          <w:sz w:val="28"/>
          <w:szCs w:val="28"/>
        </w:rPr>
        <w:t>Юридический адрес: ____________________________________________________</w:t>
      </w:r>
    </w:p>
    <w:p w:rsidR="00431290" w:rsidRPr="001322E5" w:rsidRDefault="00431290" w:rsidP="00570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E5">
        <w:rPr>
          <w:rFonts w:ascii="Times New Roman" w:hAnsi="Times New Roman" w:cs="Times New Roman"/>
          <w:i/>
          <w:sz w:val="28"/>
          <w:szCs w:val="28"/>
        </w:rPr>
        <w:t xml:space="preserve">    Фактический</w:t>
      </w:r>
      <w:r w:rsidRPr="001322E5">
        <w:rPr>
          <w:rFonts w:ascii="Times New Roman" w:hAnsi="Times New Roman" w:cs="Times New Roman"/>
          <w:sz w:val="28"/>
          <w:szCs w:val="28"/>
        </w:rPr>
        <w:t xml:space="preserve"> адрес: ____________________________________________________</w:t>
      </w:r>
    </w:p>
    <w:p w:rsidR="00431290" w:rsidRPr="001322E5" w:rsidRDefault="00431290" w:rsidP="0057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E5">
        <w:rPr>
          <w:rFonts w:ascii="Times New Roman" w:hAnsi="Times New Roman" w:cs="Times New Roman"/>
          <w:sz w:val="28"/>
          <w:szCs w:val="28"/>
        </w:rPr>
        <w:t xml:space="preserve">    телефон_____________________,</w:t>
      </w:r>
      <w:r w:rsidR="001322E5">
        <w:rPr>
          <w:rFonts w:ascii="Times New Roman" w:hAnsi="Times New Roman" w:cs="Times New Roman"/>
          <w:sz w:val="28"/>
          <w:szCs w:val="28"/>
        </w:rPr>
        <w:t xml:space="preserve"> </w:t>
      </w:r>
      <w:r w:rsidRPr="001322E5">
        <w:rPr>
          <w:rFonts w:ascii="Times New Roman" w:hAnsi="Times New Roman" w:cs="Times New Roman"/>
          <w:sz w:val="28"/>
          <w:szCs w:val="28"/>
        </w:rPr>
        <w:t>факс ________________________________</w:t>
      </w:r>
    </w:p>
    <w:p w:rsidR="00725904" w:rsidRDefault="00431290" w:rsidP="0057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1290" w:rsidRPr="001322E5" w:rsidRDefault="00431290" w:rsidP="0057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E5">
        <w:rPr>
          <w:rFonts w:ascii="Times New Roman" w:hAnsi="Times New Roman" w:cs="Times New Roman"/>
          <w:sz w:val="28"/>
          <w:szCs w:val="28"/>
        </w:rPr>
        <w:t>Корреспонденцию в наш адрес просим направлять по адресу:</w:t>
      </w:r>
    </w:p>
    <w:p w:rsidR="00431290" w:rsidRPr="001322E5" w:rsidRDefault="00431290" w:rsidP="0057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E5">
        <w:rPr>
          <w:rFonts w:ascii="Times New Roman" w:hAnsi="Times New Roman" w:cs="Times New Roman"/>
          <w:sz w:val="28"/>
          <w:szCs w:val="28"/>
        </w:rPr>
        <w:t xml:space="preserve">    _____________________________________</w:t>
      </w:r>
      <w:r w:rsidR="001322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31290" w:rsidRPr="001322E5" w:rsidRDefault="00431290" w:rsidP="0057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E5">
        <w:rPr>
          <w:rFonts w:ascii="Times New Roman" w:hAnsi="Times New Roman" w:cs="Times New Roman"/>
          <w:sz w:val="28"/>
          <w:szCs w:val="28"/>
        </w:rPr>
        <w:t xml:space="preserve">    К настоящей заявке прилагаются документы согласно </w:t>
      </w:r>
      <w:proofErr w:type="gramStart"/>
      <w:r w:rsidRPr="001322E5">
        <w:rPr>
          <w:rFonts w:ascii="Times New Roman" w:hAnsi="Times New Roman" w:cs="Times New Roman"/>
          <w:sz w:val="28"/>
          <w:szCs w:val="28"/>
        </w:rPr>
        <w:t>описи</w:t>
      </w:r>
      <w:proofErr w:type="gramEnd"/>
      <w:r w:rsidRPr="001322E5">
        <w:rPr>
          <w:rFonts w:ascii="Times New Roman" w:hAnsi="Times New Roman" w:cs="Times New Roman"/>
          <w:sz w:val="28"/>
          <w:szCs w:val="28"/>
        </w:rPr>
        <w:t xml:space="preserve"> на _______стр.</w:t>
      </w:r>
    </w:p>
    <w:p w:rsidR="00431290" w:rsidRPr="001322E5" w:rsidRDefault="00431290" w:rsidP="0057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90" w:rsidRPr="001322E5" w:rsidRDefault="001322E5" w:rsidP="0057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31290" w:rsidRPr="001322E5">
        <w:rPr>
          <w:rFonts w:ascii="Times New Roman" w:hAnsi="Times New Roman" w:cs="Times New Roman"/>
          <w:sz w:val="28"/>
          <w:szCs w:val="28"/>
        </w:rPr>
        <w:t>Руководитель 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431290" w:rsidRPr="001322E5">
        <w:rPr>
          <w:rFonts w:ascii="Times New Roman" w:hAnsi="Times New Roman" w:cs="Times New Roman"/>
          <w:sz w:val="28"/>
          <w:szCs w:val="28"/>
        </w:rPr>
        <w:t>_ организации</w:t>
      </w:r>
    </w:p>
    <w:p w:rsidR="00725904" w:rsidRDefault="00725904" w:rsidP="0057000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1290" w:rsidRPr="001322E5" w:rsidRDefault="001322E5" w:rsidP="0057000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_____</w:t>
      </w:r>
      <w:r w:rsidR="00431290" w:rsidRPr="001322E5">
        <w:rPr>
          <w:rFonts w:ascii="Times New Roman" w:hAnsi="Times New Roman" w:cs="Times New Roman"/>
          <w:sz w:val="28"/>
          <w:szCs w:val="28"/>
        </w:rPr>
        <w:t>____________________________________ организации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290" w:rsidRPr="001322E5">
        <w:rPr>
          <w:rFonts w:ascii="Times New Roman" w:hAnsi="Times New Roman" w:cs="Times New Roman"/>
          <w:sz w:val="28"/>
          <w:szCs w:val="28"/>
        </w:rPr>
        <w:t>доверенности.</w:t>
      </w:r>
    </w:p>
    <w:p w:rsidR="00431290" w:rsidRPr="001322E5" w:rsidRDefault="00431290" w:rsidP="0057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90" w:rsidRPr="00DE44F2" w:rsidRDefault="00431290" w:rsidP="005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2">
        <w:rPr>
          <w:rFonts w:ascii="Times New Roman" w:hAnsi="Times New Roman" w:cs="Times New Roman"/>
          <w:sz w:val="24"/>
          <w:szCs w:val="24"/>
        </w:rPr>
        <w:t xml:space="preserve">    (Ф.И.О.) (подпись)</w:t>
      </w:r>
    </w:p>
    <w:p w:rsidR="00431290" w:rsidRPr="00DE44F2" w:rsidRDefault="00431290" w:rsidP="005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F2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31290" w:rsidRPr="001322E5" w:rsidRDefault="00431290" w:rsidP="0057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90" w:rsidRPr="001322E5" w:rsidRDefault="00431290" w:rsidP="005700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290" w:rsidRPr="001322E5" w:rsidRDefault="00431290" w:rsidP="005700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290" w:rsidRDefault="00431290" w:rsidP="00570000">
      <w:pPr>
        <w:spacing w:after="0" w:line="240" w:lineRule="auto"/>
        <w:jc w:val="both"/>
      </w:pPr>
    </w:p>
    <w:p w:rsidR="00431290" w:rsidRDefault="00431290" w:rsidP="00570000">
      <w:pPr>
        <w:spacing w:after="0" w:line="240" w:lineRule="auto"/>
        <w:jc w:val="both"/>
      </w:pPr>
    </w:p>
    <w:p w:rsidR="001322E5" w:rsidRDefault="001322E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322E5" w:rsidRDefault="001322E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576A5" w:rsidRDefault="002576A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576A5" w:rsidRDefault="002576A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576A5" w:rsidRDefault="002576A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576A5" w:rsidRDefault="002576A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576A5" w:rsidRDefault="002576A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576A5" w:rsidRDefault="002576A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576A5" w:rsidRDefault="002576A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576A5" w:rsidRDefault="002576A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576A5" w:rsidRDefault="002576A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576A5" w:rsidRDefault="002576A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D031F" w:rsidRDefault="00BD031F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1290" w:rsidRPr="00AA7B10" w:rsidRDefault="00431290" w:rsidP="0057000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7B10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26439" w:rsidRPr="002A2417" w:rsidRDefault="00926439" w:rsidP="00926439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31E65">
        <w:rPr>
          <w:rFonts w:ascii="Times New Roman" w:hAnsi="Times New Roman" w:cs="Times New Roman"/>
          <w:sz w:val="28"/>
          <w:szCs w:val="28"/>
        </w:rPr>
        <w:t>к Порядку</w:t>
      </w:r>
    </w:p>
    <w:p w:rsidR="00431290" w:rsidRPr="001322E5" w:rsidRDefault="00431290" w:rsidP="00570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1290" w:rsidRPr="001322E5" w:rsidRDefault="00431290" w:rsidP="005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290" w:rsidRPr="00AA7B10" w:rsidRDefault="00431290" w:rsidP="0057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489"/>
      <w:bookmarkEnd w:id="5"/>
      <w:r w:rsidRPr="00AA7B10">
        <w:rPr>
          <w:rFonts w:ascii="Times New Roman" w:hAnsi="Times New Roman" w:cs="Times New Roman"/>
          <w:b/>
          <w:sz w:val="24"/>
          <w:szCs w:val="24"/>
        </w:rPr>
        <w:t>АНКЕТА УЧАСТНИКА КОНКУРСА</w:t>
      </w:r>
    </w:p>
    <w:p w:rsidR="00431290" w:rsidRPr="001322E5" w:rsidRDefault="00431290" w:rsidP="005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3"/>
        <w:gridCol w:w="4876"/>
      </w:tblGrid>
      <w:tr w:rsidR="00431290" w:rsidRPr="001322E5">
        <w:tc>
          <w:tcPr>
            <w:tcW w:w="8559" w:type="dxa"/>
            <w:gridSpan w:val="2"/>
          </w:tcPr>
          <w:p w:rsidR="00431290" w:rsidRPr="00A3322D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2D">
              <w:rPr>
                <w:rFonts w:ascii="Times New Roman" w:hAnsi="Times New Roman" w:cs="Times New Roman"/>
                <w:b/>
                <w:sz w:val="24"/>
                <w:szCs w:val="24"/>
              </w:rPr>
              <w:t>1. Полное наименование организации и ее организационно-правовая форма:</w:t>
            </w:r>
          </w:p>
        </w:tc>
      </w:tr>
      <w:tr w:rsidR="00431290" w:rsidRPr="001322E5">
        <w:tc>
          <w:tcPr>
            <w:tcW w:w="8559" w:type="dxa"/>
            <w:gridSpan w:val="2"/>
          </w:tcPr>
          <w:p w:rsidR="00431290" w:rsidRPr="00A3322D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2D">
              <w:rPr>
                <w:rFonts w:ascii="Times New Roman" w:hAnsi="Times New Roman" w:cs="Times New Roman"/>
                <w:b/>
                <w:sz w:val="24"/>
                <w:szCs w:val="24"/>
              </w:rPr>
              <w:t>2. Место нахождения (юридический адрес):</w:t>
            </w:r>
          </w:p>
        </w:tc>
      </w:tr>
      <w:tr w:rsidR="00431290" w:rsidRPr="001322E5">
        <w:tc>
          <w:tcPr>
            <w:tcW w:w="3683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E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4876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90" w:rsidRPr="001322E5">
        <w:tc>
          <w:tcPr>
            <w:tcW w:w="3683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E5">
              <w:rPr>
                <w:rFonts w:ascii="Times New Roman" w:hAnsi="Times New Roman" w:cs="Times New Roman"/>
                <w:sz w:val="24"/>
                <w:szCs w:val="24"/>
              </w:rPr>
              <w:t>Адрес (с индексом)</w:t>
            </w:r>
          </w:p>
        </w:tc>
        <w:tc>
          <w:tcPr>
            <w:tcW w:w="4876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90" w:rsidRPr="001322E5">
        <w:tc>
          <w:tcPr>
            <w:tcW w:w="3683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E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76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90" w:rsidRPr="001322E5">
        <w:tc>
          <w:tcPr>
            <w:tcW w:w="3683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E5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876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90" w:rsidRPr="001322E5">
        <w:tc>
          <w:tcPr>
            <w:tcW w:w="8559" w:type="dxa"/>
            <w:gridSpan w:val="2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E5">
              <w:rPr>
                <w:rFonts w:ascii="Times New Roman" w:hAnsi="Times New Roman" w:cs="Times New Roman"/>
                <w:sz w:val="24"/>
                <w:szCs w:val="24"/>
              </w:rPr>
              <w:t>Фактический адрес (адреса)</w:t>
            </w:r>
          </w:p>
        </w:tc>
      </w:tr>
      <w:tr w:rsidR="00431290" w:rsidRPr="001322E5">
        <w:tc>
          <w:tcPr>
            <w:tcW w:w="3683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E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4876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90" w:rsidRPr="001322E5">
        <w:tc>
          <w:tcPr>
            <w:tcW w:w="3683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E5">
              <w:rPr>
                <w:rFonts w:ascii="Times New Roman" w:hAnsi="Times New Roman" w:cs="Times New Roman"/>
                <w:sz w:val="24"/>
                <w:szCs w:val="24"/>
              </w:rPr>
              <w:t>Адрес (с индексом)</w:t>
            </w:r>
          </w:p>
        </w:tc>
        <w:tc>
          <w:tcPr>
            <w:tcW w:w="4876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90" w:rsidRPr="001322E5">
        <w:tc>
          <w:tcPr>
            <w:tcW w:w="3683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E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76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90" w:rsidRPr="001322E5">
        <w:tc>
          <w:tcPr>
            <w:tcW w:w="3683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E5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876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90" w:rsidRPr="001322E5">
        <w:tc>
          <w:tcPr>
            <w:tcW w:w="8559" w:type="dxa"/>
            <w:gridSpan w:val="2"/>
          </w:tcPr>
          <w:p w:rsidR="00431290" w:rsidRPr="00A3322D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2D">
              <w:rPr>
                <w:rFonts w:ascii="Times New Roman" w:hAnsi="Times New Roman" w:cs="Times New Roman"/>
                <w:b/>
                <w:sz w:val="24"/>
                <w:szCs w:val="24"/>
              </w:rPr>
              <w:t>3. Почтовый адрес</w:t>
            </w:r>
          </w:p>
        </w:tc>
      </w:tr>
      <w:tr w:rsidR="00431290" w:rsidRPr="001322E5">
        <w:tc>
          <w:tcPr>
            <w:tcW w:w="3683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E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4876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90" w:rsidRPr="001322E5">
        <w:tc>
          <w:tcPr>
            <w:tcW w:w="3683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E5">
              <w:rPr>
                <w:rFonts w:ascii="Times New Roman" w:hAnsi="Times New Roman" w:cs="Times New Roman"/>
                <w:sz w:val="24"/>
                <w:szCs w:val="24"/>
              </w:rPr>
              <w:t>Адрес (с индексом)</w:t>
            </w:r>
          </w:p>
        </w:tc>
        <w:tc>
          <w:tcPr>
            <w:tcW w:w="4876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90" w:rsidRPr="001322E5">
        <w:tc>
          <w:tcPr>
            <w:tcW w:w="8559" w:type="dxa"/>
            <w:gridSpan w:val="2"/>
          </w:tcPr>
          <w:p w:rsidR="00431290" w:rsidRPr="00A3322D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2D">
              <w:rPr>
                <w:rFonts w:ascii="Times New Roman" w:hAnsi="Times New Roman" w:cs="Times New Roman"/>
                <w:b/>
                <w:sz w:val="24"/>
                <w:szCs w:val="24"/>
              </w:rPr>
              <w:t>4. Банковские реквизиты</w:t>
            </w:r>
          </w:p>
        </w:tc>
      </w:tr>
      <w:tr w:rsidR="00431290" w:rsidRPr="001322E5">
        <w:tc>
          <w:tcPr>
            <w:tcW w:w="3683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E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876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90" w:rsidRPr="001322E5">
        <w:tc>
          <w:tcPr>
            <w:tcW w:w="3683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E5">
              <w:rPr>
                <w:rFonts w:ascii="Times New Roman" w:hAnsi="Times New Roman" w:cs="Times New Roman"/>
                <w:sz w:val="24"/>
                <w:szCs w:val="24"/>
              </w:rPr>
              <w:t>Название банка</w:t>
            </w:r>
          </w:p>
        </w:tc>
        <w:tc>
          <w:tcPr>
            <w:tcW w:w="4876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90" w:rsidRPr="001322E5">
        <w:tc>
          <w:tcPr>
            <w:tcW w:w="3683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E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876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90" w:rsidRPr="001322E5">
        <w:tc>
          <w:tcPr>
            <w:tcW w:w="3683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E5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876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90" w:rsidRPr="001322E5">
        <w:tc>
          <w:tcPr>
            <w:tcW w:w="3683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E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76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90" w:rsidRPr="001322E5">
        <w:tc>
          <w:tcPr>
            <w:tcW w:w="3683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E5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876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90" w:rsidRPr="001322E5">
        <w:tc>
          <w:tcPr>
            <w:tcW w:w="8559" w:type="dxa"/>
            <w:gridSpan w:val="2"/>
          </w:tcPr>
          <w:p w:rsidR="00431290" w:rsidRPr="00A3322D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2D">
              <w:rPr>
                <w:rFonts w:ascii="Times New Roman" w:hAnsi="Times New Roman" w:cs="Times New Roman"/>
                <w:b/>
                <w:sz w:val="24"/>
                <w:szCs w:val="24"/>
              </w:rPr>
              <w:t>5. Регистрационные данные</w:t>
            </w:r>
          </w:p>
        </w:tc>
      </w:tr>
      <w:tr w:rsidR="00431290" w:rsidRPr="001322E5">
        <w:tc>
          <w:tcPr>
            <w:tcW w:w="3683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E5">
              <w:rPr>
                <w:rFonts w:ascii="Times New Roman" w:hAnsi="Times New Roman" w:cs="Times New Roman"/>
                <w:sz w:val="24"/>
                <w:szCs w:val="24"/>
              </w:rPr>
              <w:t>Дата, место и орган регистрации</w:t>
            </w:r>
          </w:p>
        </w:tc>
        <w:tc>
          <w:tcPr>
            <w:tcW w:w="4876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90" w:rsidRPr="001322E5">
        <w:tc>
          <w:tcPr>
            <w:tcW w:w="3683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E5">
              <w:rPr>
                <w:rFonts w:ascii="Times New Roman" w:hAnsi="Times New Roman" w:cs="Times New Roman"/>
                <w:sz w:val="24"/>
                <w:szCs w:val="24"/>
              </w:rPr>
              <w:t>Профиль деятельности</w:t>
            </w:r>
          </w:p>
        </w:tc>
        <w:tc>
          <w:tcPr>
            <w:tcW w:w="4876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90" w:rsidRPr="001322E5">
        <w:tc>
          <w:tcPr>
            <w:tcW w:w="3683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E5">
              <w:rPr>
                <w:rFonts w:ascii="Times New Roman" w:hAnsi="Times New Roman" w:cs="Times New Roman"/>
                <w:sz w:val="24"/>
                <w:szCs w:val="24"/>
              </w:rPr>
              <w:t>Срок деятельности организации (с учетом правопреемственности)</w:t>
            </w:r>
          </w:p>
        </w:tc>
        <w:tc>
          <w:tcPr>
            <w:tcW w:w="4876" w:type="dxa"/>
          </w:tcPr>
          <w:p w:rsidR="00431290" w:rsidRPr="001322E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290" w:rsidRDefault="00431290" w:rsidP="00570000">
      <w:pPr>
        <w:spacing w:after="0" w:line="240" w:lineRule="auto"/>
        <w:jc w:val="both"/>
      </w:pPr>
    </w:p>
    <w:p w:rsidR="00431290" w:rsidRPr="00926439" w:rsidRDefault="00431290" w:rsidP="0057000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6439">
        <w:rPr>
          <w:rFonts w:ascii="Times New Roman" w:hAnsi="Times New Roman" w:cs="Times New Roman"/>
          <w:b/>
          <w:sz w:val="26"/>
          <w:szCs w:val="26"/>
        </w:rPr>
        <w:lastRenderedPageBreak/>
        <w:t>6. Лица, уполномоченные совершать действия от имени организации при проведении Конкурса:</w:t>
      </w:r>
    </w:p>
    <w:p w:rsidR="00AA7B10" w:rsidRPr="00926439" w:rsidRDefault="00AA7B10" w:rsidP="0057000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1602"/>
        <w:gridCol w:w="1253"/>
        <w:gridCol w:w="2246"/>
        <w:gridCol w:w="2098"/>
        <w:gridCol w:w="1474"/>
      </w:tblGrid>
      <w:tr w:rsidR="00431290" w:rsidRPr="00AA7B10">
        <w:tc>
          <w:tcPr>
            <w:tcW w:w="824" w:type="dxa"/>
          </w:tcPr>
          <w:p w:rsidR="00431290" w:rsidRPr="00AA7B10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B1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02" w:type="dxa"/>
          </w:tcPr>
          <w:p w:rsidR="00431290" w:rsidRPr="00AA7B10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B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3" w:type="dxa"/>
          </w:tcPr>
          <w:p w:rsidR="00431290" w:rsidRPr="00AA7B10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B1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46" w:type="dxa"/>
          </w:tcPr>
          <w:p w:rsidR="00431290" w:rsidRPr="00AA7B10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B10">
              <w:rPr>
                <w:rFonts w:ascii="Times New Roman" w:hAnsi="Times New Roman" w:cs="Times New Roman"/>
                <w:sz w:val="24"/>
                <w:szCs w:val="24"/>
              </w:rPr>
              <w:t>Представленные полномочия</w:t>
            </w:r>
          </w:p>
        </w:tc>
        <w:tc>
          <w:tcPr>
            <w:tcW w:w="2098" w:type="dxa"/>
          </w:tcPr>
          <w:p w:rsidR="00431290" w:rsidRPr="00AA7B10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B10">
              <w:rPr>
                <w:rFonts w:ascii="Times New Roman" w:hAnsi="Times New Roman" w:cs="Times New Roman"/>
                <w:sz w:val="24"/>
                <w:szCs w:val="24"/>
              </w:rPr>
              <w:t>Вид документа, подтверждающего полномочия</w:t>
            </w:r>
          </w:p>
        </w:tc>
        <w:tc>
          <w:tcPr>
            <w:tcW w:w="1474" w:type="dxa"/>
          </w:tcPr>
          <w:p w:rsidR="00431290" w:rsidRPr="00AA7B10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B1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431290" w:rsidRPr="00AA7B10">
        <w:tc>
          <w:tcPr>
            <w:tcW w:w="824" w:type="dxa"/>
          </w:tcPr>
          <w:p w:rsidR="00431290" w:rsidRPr="00AA7B10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31290" w:rsidRPr="00AA7B10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31290" w:rsidRPr="00AA7B10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431290" w:rsidRPr="00AA7B10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1290" w:rsidRPr="00AA7B10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31290" w:rsidRPr="00AA7B10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90" w:rsidRPr="00AA7B10">
        <w:tc>
          <w:tcPr>
            <w:tcW w:w="824" w:type="dxa"/>
          </w:tcPr>
          <w:p w:rsidR="00431290" w:rsidRPr="00AA7B10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31290" w:rsidRPr="00AA7B10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31290" w:rsidRPr="00AA7B10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431290" w:rsidRPr="00AA7B10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1290" w:rsidRPr="00AA7B10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31290" w:rsidRPr="00AA7B10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290" w:rsidRDefault="00431290" w:rsidP="00570000">
      <w:pPr>
        <w:spacing w:after="0" w:line="240" w:lineRule="auto"/>
        <w:jc w:val="both"/>
      </w:pPr>
    </w:p>
    <w:p w:rsidR="00431290" w:rsidRDefault="003612EF" w:rsidP="0057000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2EF" w:rsidRPr="00926439" w:rsidRDefault="003612EF" w:rsidP="00570000">
      <w:pPr>
        <w:suppressAutoHyphens/>
        <w:spacing w:after="0" w:line="240" w:lineRule="auto"/>
        <w:ind w:left="-540" w:right="-96"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9264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7. Репутация организации</w:t>
      </w:r>
    </w:p>
    <w:p w:rsidR="003612EF" w:rsidRPr="00926439" w:rsidRDefault="003612EF" w:rsidP="00570000">
      <w:pPr>
        <w:suppressAutoHyphens/>
        <w:spacing w:after="0" w:line="240" w:lineRule="auto"/>
        <w:ind w:right="-9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643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Сведения о судебных разбирательствах. </w:t>
      </w:r>
    </w:p>
    <w:p w:rsidR="003612EF" w:rsidRPr="00926439" w:rsidRDefault="003612EF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3612EF" w:rsidRPr="00926439" w:rsidRDefault="003612EF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643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Мы, нижеподписавшиеся, заверяем правильность всех данных, указанных в анкете.</w:t>
      </w:r>
    </w:p>
    <w:p w:rsidR="003612EF" w:rsidRPr="00926439" w:rsidRDefault="003612EF" w:rsidP="00570000">
      <w:pPr>
        <w:suppressAutoHyphens/>
        <w:autoSpaceDE w:val="0"/>
        <w:spacing w:after="0" w:line="240" w:lineRule="auto"/>
        <w:ind w:right="-9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3612EF" w:rsidRPr="00926439" w:rsidRDefault="003612EF" w:rsidP="00570000">
      <w:pPr>
        <w:suppressAutoHyphens/>
        <w:autoSpaceDE w:val="0"/>
        <w:spacing w:after="0" w:line="240" w:lineRule="auto"/>
        <w:ind w:right="-9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643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подтверждение вышеприведенных данных к анкете прикладываются следующие документы:</w:t>
      </w:r>
    </w:p>
    <w:p w:rsidR="003612EF" w:rsidRPr="00926439" w:rsidRDefault="003612EF" w:rsidP="00570000">
      <w:pPr>
        <w:suppressAutoHyphens/>
        <w:autoSpaceDE w:val="0"/>
        <w:spacing w:after="0" w:line="240" w:lineRule="auto"/>
        <w:ind w:right="-9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643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1. ____________________________</w:t>
      </w:r>
      <w:r w:rsidR="0092643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_____________</w:t>
      </w:r>
      <w:r w:rsidRPr="0092643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_ (название документа) _________ (количество страниц в документе).</w:t>
      </w:r>
    </w:p>
    <w:p w:rsidR="003612EF" w:rsidRPr="00926439" w:rsidRDefault="003612EF" w:rsidP="00570000">
      <w:pPr>
        <w:suppressAutoHyphens/>
        <w:autoSpaceDE w:val="0"/>
        <w:spacing w:after="0" w:line="240" w:lineRule="auto"/>
        <w:ind w:right="-9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643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2. ____________________________</w:t>
      </w:r>
      <w:r w:rsidR="0092643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______________</w:t>
      </w:r>
      <w:r w:rsidRPr="0092643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(название документа) ______</w:t>
      </w:r>
      <w:r w:rsidR="0092643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___</w:t>
      </w:r>
      <w:r w:rsidRPr="0092643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(количество страниц в документе).</w:t>
      </w:r>
    </w:p>
    <w:p w:rsidR="003612EF" w:rsidRPr="00926439" w:rsidRDefault="003612EF" w:rsidP="00570000">
      <w:pPr>
        <w:suppressAutoHyphens/>
        <w:autoSpaceDE w:val="0"/>
        <w:spacing w:after="0" w:line="240" w:lineRule="auto"/>
        <w:ind w:right="-9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643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3. _____________________________</w:t>
      </w:r>
      <w:r w:rsidR="0092643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_____________ </w:t>
      </w:r>
      <w:r w:rsidRPr="0092643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(название документа) ________ (количество страниц в документе).</w:t>
      </w:r>
    </w:p>
    <w:p w:rsidR="003612EF" w:rsidRPr="00926439" w:rsidRDefault="003612EF" w:rsidP="00570000">
      <w:pPr>
        <w:suppressAutoHyphens/>
        <w:autoSpaceDE w:val="0"/>
        <w:spacing w:after="0" w:line="240" w:lineRule="auto"/>
        <w:ind w:right="-9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3612EF" w:rsidRPr="003612EF" w:rsidRDefault="003612EF" w:rsidP="00570000">
      <w:pPr>
        <w:suppressAutoHyphens/>
        <w:autoSpaceDE w:val="0"/>
        <w:spacing w:after="0" w:line="240" w:lineRule="auto"/>
        <w:ind w:right="-9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612EF" w:rsidRPr="003612EF" w:rsidRDefault="003612EF" w:rsidP="00570000">
      <w:pPr>
        <w:suppressAutoHyphens/>
        <w:autoSpaceDE w:val="0"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6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Руководитель организации</w:t>
      </w:r>
    </w:p>
    <w:p w:rsidR="003612EF" w:rsidRPr="003612EF" w:rsidRDefault="003612EF" w:rsidP="00570000">
      <w:pPr>
        <w:suppressAutoHyphens/>
        <w:autoSpaceDE w:val="0"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612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(уполномоченный представитель) 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</w:t>
      </w:r>
      <w:r w:rsidRPr="003612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</w:t>
      </w:r>
      <w:r w:rsidRPr="003612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</w:t>
      </w:r>
    </w:p>
    <w:p w:rsidR="003612EF" w:rsidRPr="003612EF" w:rsidRDefault="003612EF" w:rsidP="00570000">
      <w:pPr>
        <w:suppressAutoHyphens/>
        <w:autoSpaceDE w:val="0"/>
        <w:spacing w:after="0" w:line="240" w:lineRule="auto"/>
        <w:ind w:left="3539" w:right="-96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3612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proofErr w:type="gramStart"/>
      <w:r w:rsidRPr="003612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подпись)   </w:t>
      </w:r>
      <w:proofErr w:type="gramEnd"/>
      <w:r w:rsidRPr="003612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(Ф.И.О.)</w:t>
      </w:r>
    </w:p>
    <w:p w:rsidR="003612EF" w:rsidRPr="003612EF" w:rsidRDefault="003612EF" w:rsidP="00570000">
      <w:pPr>
        <w:suppressAutoHyphens/>
        <w:autoSpaceDE w:val="0"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612EF" w:rsidRPr="003612EF" w:rsidRDefault="003612EF" w:rsidP="00570000">
      <w:pPr>
        <w:suppressAutoHyphens/>
        <w:autoSpaceDE w:val="0"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1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М.П.</w:t>
      </w:r>
    </w:p>
    <w:p w:rsidR="003612EF" w:rsidRPr="003612EF" w:rsidRDefault="003612EF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31290" w:rsidRDefault="00431290" w:rsidP="00570000">
      <w:pPr>
        <w:spacing w:after="0" w:line="240" w:lineRule="auto"/>
        <w:jc w:val="both"/>
      </w:pPr>
    </w:p>
    <w:p w:rsidR="00AA7B10" w:rsidRDefault="00AA7B10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A7B10" w:rsidRDefault="00AA7B10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A7B10" w:rsidRDefault="00AA7B10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A7B10" w:rsidRDefault="00AA7B10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05AA8" w:rsidRDefault="00E05AA8" w:rsidP="00570000">
      <w:pPr>
        <w:suppressAutoHyphens/>
        <w:autoSpaceDE w:val="0"/>
        <w:spacing w:after="0" w:line="240" w:lineRule="auto"/>
        <w:ind w:left="6946" w:right="-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05AA8" w:rsidRDefault="00E05AA8" w:rsidP="00570000">
      <w:pPr>
        <w:suppressAutoHyphens/>
        <w:autoSpaceDE w:val="0"/>
        <w:spacing w:after="0" w:line="240" w:lineRule="auto"/>
        <w:ind w:left="6946" w:right="-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05AA8" w:rsidRDefault="00E05AA8" w:rsidP="00570000">
      <w:pPr>
        <w:suppressAutoHyphens/>
        <w:autoSpaceDE w:val="0"/>
        <w:spacing w:after="0" w:line="240" w:lineRule="auto"/>
        <w:ind w:left="6946" w:right="-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05AA8" w:rsidRDefault="00E05AA8" w:rsidP="00570000">
      <w:pPr>
        <w:suppressAutoHyphens/>
        <w:autoSpaceDE w:val="0"/>
        <w:spacing w:after="0" w:line="240" w:lineRule="auto"/>
        <w:ind w:left="6946" w:right="-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05AA8" w:rsidRDefault="00E05AA8" w:rsidP="00570000">
      <w:pPr>
        <w:suppressAutoHyphens/>
        <w:autoSpaceDE w:val="0"/>
        <w:spacing w:after="0" w:line="240" w:lineRule="auto"/>
        <w:ind w:left="6946" w:right="-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05AA8" w:rsidRDefault="00E05AA8" w:rsidP="00570000">
      <w:pPr>
        <w:suppressAutoHyphens/>
        <w:autoSpaceDE w:val="0"/>
        <w:spacing w:after="0" w:line="240" w:lineRule="auto"/>
        <w:ind w:left="6946" w:right="-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05AA8" w:rsidRDefault="00E05AA8" w:rsidP="00570000">
      <w:pPr>
        <w:suppressAutoHyphens/>
        <w:autoSpaceDE w:val="0"/>
        <w:spacing w:after="0" w:line="240" w:lineRule="auto"/>
        <w:ind w:left="6946" w:right="-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26439" w:rsidRDefault="00926439" w:rsidP="00570000">
      <w:pPr>
        <w:suppressAutoHyphens/>
        <w:autoSpaceDE w:val="0"/>
        <w:spacing w:after="0" w:line="240" w:lineRule="auto"/>
        <w:ind w:left="6946" w:right="-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26439" w:rsidRDefault="00926439" w:rsidP="00570000">
      <w:pPr>
        <w:suppressAutoHyphens/>
        <w:autoSpaceDE w:val="0"/>
        <w:spacing w:after="0" w:line="240" w:lineRule="auto"/>
        <w:ind w:left="6946" w:right="-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05AA8" w:rsidRPr="00E05AA8" w:rsidRDefault="00E05AA8" w:rsidP="00926439">
      <w:pPr>
        <w:suppressAutoHyphens/>
        <w:autoSpaceDE w:val="0"/>
        <w:spacing w:after="0" w:line="240" w:lineRule="auto"/>
        <w:ind w:left="6946" w:right="-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6</w:t>
      </w:r>
    </w:p>
    <w:p w:rsidR="00E05AA8" w:rsidRPr="00E05AA8" w:rsidRDefault="00926439" w:rsidP="00926439">
      <w:pPr>
        <w:suppressAutoHyphens/>
        <w:autoSpaceDE w:val="0"/>
        <w:spacing w:after="0" w:line="240" w:lineRule="auto"/>
        <w:ind w:left="6946" w:right="-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264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 Порядку</w:t>
      </w:r>
    </w:p>
    <w:p w:rsidR="00E05AA8" w:rsidRDefault="00E05AA8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</w:p>
    <w:p w:rsidR="00926439" w:rsidRPr="00E05AA8" w:rsidRDefault="00926439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</w:p>
    <w:p w:rsidR="00E05AA8" w:rsidRPr="00E05AA8" w:rsidRDefault="00E05AA8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E05A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На бланке организации; </w:t>
      </w:r>
    </w:p>
    <w:p w:rsidR="00E05AA8" w:rsidRPr="00E05AA8" w:rsidRDefault="00E05AA8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05A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д</w:t>
      </w:r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ата, исходящий номер</w:t>
      </w:r>
    </w:p>
    <w:p w:rsidR="00E05AA8" w:rsidRPr="00E05AA8" w:rsidRDefault="00E05AA8" w:rsidP="00570000">
      <w:pPr>
        <w:suppressAutoHyphens/>
        <w:spacing w:after="0" w:line="240" w:lineRule="auto"/>
        <w:ind w:right="-9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E05AA8" w:rsidRPr="00E05AA8" w:rsidRDefault="00E05AA8" w:rsidP="00570000">
      <w:pPr>
        <w:suppressAutoHyphens/>
        <w:spacing w:after="0" w:line="240" w:lineRule="auto"/>
        <w:ind w:right="-9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5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ДОВЕРЕННОСТЬ</w:t>
      </w:r>
    </w:p>
    <w:p w:rsidR="00E05AA8" w:rsidRPr="00E05AA8" w:rsidRDefault="00E05AA8" w:rsidP="00570000">
      <w:pPr>
        <w:suppressAutoHyphens/>
        <w:spacing w:after="0" w:line="240" w:lineRule="auto"/>
        <w:ind w:right="-9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05AA8" w:rsidRPr="00E05AA8" w:rsidRDefault="00E05AA8" w:rsidP="00725904">
      <w:pPr>
        <w:suppressAutoHyphens/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г. Москва ___________________________________________________</w:t>
      </w:r>
      <w:r w:rsidR="007259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</w:t>
      </w:r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</w:t>
      </w:r>
    </w:p>
    <w:p w:rsidR="00E05AA8" w:rsidRPr="00E05AA8" w:rsidRDefault="00E05AA8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5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ab/>
      </w:r>
      <w:r w:rsidRPr="00E05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(прописью число, месяц и год выдачи доверенности)</w:t>
      </w:r>
    </w:p>
    <w:p w:rsidR="00E05AA8" w:rsidRPr="00E05AA8" w:rsidRDefault="00E05AA8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05AA8" w:rsidRPr="00E05AA8" w:rsidRDefault="00E05AA8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Организация </w:t>
      </w:r>
      <w:r w:rsidRPr="00E05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(наименование организации) </w:t>
      </w:r>
      <w:r w:rsidRPr="00E05A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д</w:t>
      </w:r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оверяет ________________________________________________________________</w:t>
      </w:r>
      <w:r w:rsidR="007259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</w:t>
      </w:r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</w:t>
      </w:r>
    </w:p>
    <w:p w:rsidR="00E05AA8" w:rsidRPr="00E05AA8" w:rsidRDefault="00E05AA8" w:rsidP="00570000">
      <w:pPr>
        <w:suppressAutoHyphens/>
        <w:spacing w:after="0" w:line="240" w:lineRule="auto"/>
        <w:ind w:right="-9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5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(фамилия, имя, отчество, должность)</w:t>
      </w:r>
    </w:p>
    <w:p w:rsidR="00E05AA8" w:rsidRPr="00E05AA8" w:rsidRDefault="00E05AA8" w:rsidP="00167210">
      <w:pPr>
        <w:suppressAutoHyphens/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паспорт серии выдан__________ ___________________ «__</w:t>
      </w:r>
      <w:proofErr w:type="gramStart"/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_»_</w:t>
      </w:r>
      <w:proofErr w:type="gramEnd"/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_________г. представлять интересы______________________________ </w:t>
      </w:r>
    </w:p>
    <w:p w:rsidR="00E05AA8" w:rsidRPr="00E05AA8" w:rsidRDefault="00E05AA8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5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                                                                 (наименование организации) </w:t>
      </w:r>
    </w:p>
    <w:p w:rsidR="00E05AA8" w:rsidRPr="00E05AA8" w:rsidRDefault="00E05AA8" w:rsidP="00570000">
      <w:pPr>
        <w:suppressAutoHyphens/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конкурсе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(далее – Конкурс),</w:t>
      </w:r>
      <w:r w:rsidR="00B81E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помещени</w:t>
      </w:r>
      <w:r w:rsidR="00B81E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</w:t>
      </w:r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E05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 адрес</w:t>
      </w:r>
      <w:r w:rsidR="00B81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</w:t>
      </w:r>
      <w:r w:rsidRPr="00E05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: </w:t>
      </w:r>
      <w:r w:rsidRPr="00257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>117465</w:t>
      </w:r>
      <w:r w:rsidR="00A84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>,</w:t>
      </w:r>
      <w:r w:rsidRPr="00257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 xml:space="preserve"> г. Москва, ул. Генерала Тюленева, д. 29, корп. 1 общей площадью </w:t>
      </w:r>
      <w:r w:rsidR="00B81EEB" w:rsidRPr="00257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 xml:space="preserve">     </w:t>
      </w:r>
      <w:r w:rsidRPr="00257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>14</w:t>
      </w:r>
      <w:r w:rsidR="00B81EEB" w:rsidRPr="00257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>6</w:t>
      </w:r>
      <w:r w:rsidRPr="00257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 xml:space="preserve">,1 </w:t>
      </w:r>
      <w:proofErr w:type="spellStart"/>
      <w:r w:rsidRPr="00257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>кв.м</w:t>
      </w:r>
      <w:proofErr w:type="spellEnd"/>
      <w:r w:rsidR="00B81EE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zh-CN"/>
        </w:rPr>
        <w:t>,</w:t>
      </w:r>
      <w:r w:rsidRPr="00E05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предназначенн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ого </w:t>
      </w:r>
      <w:r w:rsidRPr="00E05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для ведения </w:t>
      </w:r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досуговой, социально-воспитательной, физкультурно-оздоровительной и спортивной работы </w:t>
      </w:r>
      <w:r w:rsidRPr="00E05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 населением по месту жительства.</w:t>
      </w:r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072925" w:rsidRDefault="00E05AA8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выполнении настоящего поручения</w:t>
      </w:r>
      <w:r w:rsidR="0007292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</w:t>
      </w:r>
      <w:r w:rsidR="0007292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</w:t>
      </w:r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</w:t>
      </w:r>
    </w:p>
    <w:p w:rsidR="00072925" w:rsidRPr="00072925" w:rsidRDefault="00072925" w:rsidP="00570000">
      <w:pPr>
        <w:suppressAutoHyphens/>
        <w:spacing w:after="0" w:line="240" w:lineRule="auto"/>
        <w:ind w:left="6371" w:right="-96"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072925">
        <w:rPr>
          <w:rFonts w:ascii="Times New Roman" w:eastAsia="Times New Roman" w:hAnsi="Times New Roman" w:cs="Times New Roman"/>
          <w:color w:val="000000"/>
          <w:lang w:eastAsia="zh-CN"/>
        </w:rPr>
        <w:t>(ФИО)</w:t>
      </w:r>
    </w:p>
    <w:p w:rsidR="00E05AA8" w:rsidRPr="00E05AA8" w:rsidRDefault="00E05AA8" w:rsidP="00570000">
      <w:pPr>
        <w:suppressAutoHyphens/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уполномочен представлять конкурсной комиссии необходимые документы, участвовать при вскрытии конвертов с заявками на участие в конкурсе, подписывать и получать от имени организации – доверителя все документы, связанные с выполнением данного поручения, выполнять иные действия, касающиеся Конкурса, в интересах доверителя.</w:t>
      </w:r>
    </w:p>
    <w:p w:rsidR="00E05AA8" w:rsidRPr="00E05AA8" w:rsidRDefault="00E05AA8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05AA8" w:rsidRPr="00E05AA8" w:rsidRDefault="00E05AA8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Подпись удостоверяю.</w:t>
      </w:r>
    </w:p>
    <w:p w:rsidR="00E05AA8" w:rsidRPr="00E05AA8" w:rsidRDefault="00E05AA8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 _______________________</w:t>
      </w:r>
    </w:p>
    <w:p w:rsidR="00E05AA8" w:rsidRPr="00E05AA8" w:rsidRDefault="00E05AA8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5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(Ф.И.О. удостоверяемого) (Подпись удостоверяемого)</w:t>
      </w:r>
    </w:p>
    <w:p w:rsidR="00E05AA8" w:rsidRPr="00E05AA8" w:rsidRDefault="00E05AA8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05AA8" w:rsidRPr="00E05AA8" w:rsidRDefault="00E05AA8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Доверенность действительна до «___» _________ 20</w:t>
      </w:r>
      <w:r w:rsidR="007875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</w:t>
      </w:r>
      <w:r w:rsidR="00B81E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г.</w:t>
      </w:r>
    </w:p>
    <w:p w:rsidR="00E05AA8" w:rsidRPr="00E05AA8" w:rsidRDefault="00E05AA8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E05AA8" w:rsidRPr="00E05AA8" w:rsidRDefault="00E05AA8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05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Руководитель организации</w:t>
      </w:r>
      <w:proofErr w:type="gramStart"/>
      <w:r w:rsidRPr="00E05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(</w:t>
      </w:r>
      <w:proofErr w:type="gramEnd"/>
      <w:r w:rsidRPr="00E05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______________)</w:t>
      </w:r>
    </w:p>
    <w:p w:rsidR="00E05AA8" w:rsidRPr="00E05AA8" w:rsidRDefault="00E05AA8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E05AA8" w:rsidRPr="00E05AA8" w:rsidRDefault="00E05AA8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5A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М.П.</w:t>
      </w:r>
    </w:p>
    <w:p w:rsidR="00AA7B10" w:rsidRDefault="00AA7B10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A7B10" w:rsidRDefault="00AA7B10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1290" w:rsidRPr="00072925" w:rsidRDefault="00431290" w:rsidP="0057000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2925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431290" w:rsidRPr="00072925" w:rsidRDefault="00926439" w:rsidP="005700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439">
        <w:rPr>
          <w:rFonts w:ascii="Times New Roman" w:hAnsi="Times New Roman" w:cs="Times New Roman"/>
          <w:sz w:val="28"/>
          <w:szCs w:val="28"/>
        </w:rPr>
        <w:t>к Порядку</w:t>
      </w:r>
    </w:p>
    <w:p w:rsidR="00431290" w:rsidRDefault="00431290" w:rsidP="0057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439" w:rsidRPr="00072925" w:rsidRDefault="00926439" w:rsidP="0057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90" w:rsidRPr="00072925" w:rsidRDefault="00431290" w:rsidP="0057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627"/>
      <w:bookmarkEnd w:id="6"/>
      <w:r w:rsidRPr="00072925">
        <w:rPr>
          <w:rFonts w:ascii="Times New Roman" w:hAnsi="Times New Roman" w:cs="Times New Roman"/>
          <w:sz w:val="28"/>
          <w:szCs w:val="28"/>
        </w:rPr>
        <w:t>Опись документов, представляемых для участия в Конкурсе</w:t>
      </w:r>
    </w:p>
    <w:p w:rsidR="00431290" w:rsidRPr="00072925" w:rsidRDefault="00431290" w:rsidP="0057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90" w:rsidRPr="00072925" w:rsidRDefault="00431290" w:rsidP="005700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925">
        <w:rPr>
          <w:rFonts w:ascii="Times New Roman" w:hAnsi="Times New Roman" w:cs="Times New Roman"/>
          <w:sz w:val="28"/>
          <w:szCs w:val="28"/>
        </w:rPr>
        <w:t>Организация __________________________</w:t>
      </w:r>
    </w:p>
    <w:p w:rsidR="00431290" w:rsidRPr="00072925" w:rsidRDefault="00431290" w:rsidP="0057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418"/>
      </w:tblGrid>
      <w:tr w:rsidR="00431290" w:rsidRPr="00072925" w:rsidTr="00072925">
        <w:tc>
          <w:tcPr>
            <w:tcW w:w="567" w:type="dxa"/>
          </w:tcPr>
          <w:p w:rsidR="00431290" w:rsidRPr="00072925" w:rsidRDefault="00431290" w:rsidP="0057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371" w:type="dxa"/>
          </w:tcPr>
          <w:p w:rsidR="00431290" w:rsidRPr="00072925" w:rsidRDefault="00431290" w:rsidP="0057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431290" w:rsidRPr="00072925" w:rsidRDefault="00431290" w:rsidP="0057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</w:tr>
      <w:tr w:rsidR="00431290" w:rsidRPr="00072925" w:rsidTr="00072925">
        <w:tc>
          <w:tcPr>
            <w:tcW w:w="567" w:type="dxa"/>
          </w:tcPr>
          <w:p w:rsidR="00431290" w:rsidRPr="00072925" w:rsidRDefault="00431290" w:rsidP="0057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31290" w:rsidRPr="0007292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Заявка на участие в Конкурсе</w:t>
            </w:r>
          </w:p>
        </w:tc>
        <w:tc>
          <w:tcPr>
            <w:tcW w:w="1418" w:type="dxa"/>
          </w:tcPr>
          <w:p w:rsidR="00431290" w:rsidRPr="0007292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90" w:rsidRPr="00072925" w:rsidTr="00072925">
        <w:tc>
          <w:tcPr>
            <w:tcW w:w="567" w:type="dxa"/>
          </w:tcPr>
          <w:p w:rsidR="00431290" w:rsidRPr="00072925" w:rsidRDefault="00431290" w:rsidP="0057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31290" w:rsidRPr="0007292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регистрации</w:t>
            </w:r>
          </w:p>
        </w:tc>
        <w:tc>
          <w:tcPr>
            <w:tcW w:w="1418" w:type="dxa"/>
          </w:tcPr>
          <w:p w:rsidR="00431290" w:rsidRPr="0007292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90" w:rsidRPr="00072925" w:rsidTr="00072925">
        <w:tc>
          <w:tcPr>
            <w:tcW w:w="567" w:type="dxa"/>
          </w:tcPr>
          <w:p w:rsidR="00431290" w:rsidRPr="00072925" w:rsidRDefault="00431290" w:rsidP="0057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31290" w:rsidRPr="0007292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Копия устава</w:t>
            </w:r>
          </w:p>
        </w:tc>
        <w:tc>
          <w:tcPr>
            <w:tcW w:w="1418" w:type="dxa"/>
          </w:tcPr>
          <w:p w:rsidR="00431290" w:rsidRPr="0007292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90" w:rsidRPr="00072925" w:rsidTr="00072925">
        <w:tc>
          <w:tcPr>
            <w:tcW w:w="567" w:type="dxa"/>
          </w:tcPr>
          <w:p w:rsidR="00431290" w:rsidRPr="00072925" w:rsidRDefault="00431290" w:rsidP="0057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31290" w:rsidRPr="0007292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регистрации изменений в учредительных документах (при наличии)</w:t>
            </w:r>
          </w:p>
        </w:tc>
        <w:tc>
          <w:tcPr>
            <w:tcW w:w="1418" w:type="dxa"/>
          </w:tcPr>
          <w:p w:rsidR="00431290" w:rsidRPr="0007292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90" w:rsidRPr="00072925" w:rsidTr="00072925">
        <w:tc>
          <w:tcPr>
            <w:tcW w:w="567" w:type="dxa"/>
          </w:tcPr>
          <w:p w:rsidR="00431290" w:rsidRPr="00072925" w:rsidRDefault="00431290" w:rsidP="0057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431290" w:rsidRPr="0007292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постановке на учет в налоговом органе</w:t>
            </w:r>
          </w:p>
        </w:tc>
        <w:tc>
          <w:tcPr>
            <w:tcW w:w="1418" w:type="dxa"/>
          </w:tcPr>
          <w:p w:rsidR="00431290" w:rsidRPr="0007292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90" w:rsidRPr="00072925" w:rsidTr="00072925">
        <w:tc>
          <w:tcPr>
            <w:tcW w:w="567" w:type="dxa"/>
          </w:tcPr>
          <w:p w:rsidR="00431290" w:rsidRPr="00072925" w:rsidRDefault="00431290" w:rsidP="0057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431290" w:rsidRPr="0007292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Конкурсная социальная программа (проект)</w:t>
            </w:r>
          </w:p>
        </w:tc>
        <w:tc>
          <w:tcPr>
            <w:tcW w:w="1418" w:type="dxa"/>
          </w:tcPr>
          <w:p w:rsidR="00431290" w:rsidRPr="0007292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90" w:rsidRPr="00072925" w:rsidTr="00072925">
        <w:tc>
          <w:tcPr>
            <w:tcW w:w="567" w:type="dxa"/>
          </w:tcPr>
          <w:p w:rsidR="00431290" w:rsidRPr="00072925" w:rsidRDefault="00431290" w:rsidP="0057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431290" w:rsidRPr="0007292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  <w:hyperlink r:id="rId17" w:history="1">
              <w:r w:rsidRPr="0007292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418" w:type="dxa"/>
          </w:tcPr>
          <w:p w:rsidR="00431290" w:rsidRPr="0007292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90" w:rsidRPr="00072925" w:rsidTr="00072925">
        <w:tc>
          <w:tcPr>
            <w:tcW w:w="567" w:type="dxa"/>
          </w:tcPr>
          <w:p w:rsidR="00431290" w:rsidRPr="00072925" w:rsidRDefault="00431290" w:rsidP="0057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431290" w:rsidRPr="0007292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Другие документы, отражающие опыт работы и репутацию организации</w:t>
            </w:r>
          </w:p>
        </w:tc>
        <w:tc>
          <w:tcPr>
            <w:tcW w:w="1418" w:type="dxa"/>
          </w:tcPr>
          <w:p w:rsidR="00431290" w:rsidRPr="0007292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90" w:rsidRPr="00072925" w:rsidTr="00072925">
        <w:tc>
          <w:tcPr>
            <w:tcW w:w="567" w:type="dxa"/>
          </w:tcPr>
          <w:p w:rsidR="00431290" w:rsidRPr="00072925" w:rsidRDefault="00431290" w:rsidP="0057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431290" w:rsidRPr="0007292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лиц, взятая не позднее 6 месяцев до дня проведения Конкурса</w:t>
            </w:r>
          </w:p>
        </w:tc>
        <w:tc>
          <w:tcPr>
            <w:tcW w:w="1418" w:type="dxa"/>
          </w:tcPr>
          <w:p w:rsidR="00431290" w:rsidRPr="00072925" w:rsidRDefault="00431290" w:rsidP="0057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290" w:rsidRPr="00072925" w:rsidRDefault="00431290" w:rsidP="0057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90" w:rsidRDefault="00431290" w:rsidP="00570000">
      <w:pPr>
        <w:spacing w:after="0" w:line="240" w:lineRule="auto"/>
        <w:jc w:val="both"/>
      </w:pPr>
    </w:p>
    <w:p w:rsidR="00431290" w:rsidRDefault="00431290" w:rsidP="00570000">
      <w:pPr>
        <w:spacing w:after="0" w:line="240" w:lineRule="auto"/>
        <w:jc w:val="both"/>
      </w:pPr>
    </w:p>
    <w:p w:rsidR="00431290" w:rsidRDefault="00431290" w:rsidP="00570000">
      <w:pPr>
        <w:spacing w:after="0" w:line="240" w:lineRule="auto"/>
        <w:jc w:val="both"/>
      </w:pPr>
    </w:p>
    <w:p w:rsidR="00431290" w:rsidRDefault="00431290" w:rsidP="00570000">
      <w:pPr>
        <w:spacing w:after="0" w:line="240" w:lineRule="auto"/>
        <w:jc w:val="both"/>
      </w:pPr>
    </w:p>
    <w:p w:rsidR="00072925" w:rsidRDefault="0007292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72925" w:rsidRDefault="0007292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72925" w:rsidRDefault="0007292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72925" w:rsidRDefault="0007292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72925" w:rsidRDefault="0007292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72925" w:rsidRDefault="0007292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72925" w:rsidRDefault="0007292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72925" w:rsidRDefault="0007292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72925" w:rsidRDefault="0007292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72925" w:rsidRDefault="0007292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72925" w:rsidRDefault="0007292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72925" w:rsidRDefault="0007292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72925" w:rsidRDefault="00072925" w:rsidP="00570000">
      <w:pPr>
        <w:suppressAutoHyphens/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72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Приложение 8</w:t>
      </w:r>
    </w:p>
    <w:p w:rsidR="00926439" w:rsidRPr="00072925" w:rsidRDefault="00926439" w:rsidP="00570000">
      <w:pPr>
        <w:suppressAutoHyphens/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9264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 Порядку</w:t>
      </w:r>
    </w:p>
    <w:p w:rsidR="00072925" w:rsidRPr="00072925" w:rsidRDefault="00072925" w:rsidP="00570000">
      <w:pPr>
        <w:suppressAutoHyphens/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x-none" w:eastAsia="zh-CN"/>
        </w:rPr>
      </w:pPr>
      <w:r w:rsidRPr="00072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072925" w:rsidRPr="00072925" w:rsidRDefault="00072925" w:rsidP="00570000">
      <w:pPr>
        <w:keepNext/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x-none" w:eastAsia="zh-CN"/>
        </w:rPr>
      </w:pPr>
    </w:p>
    <w:p w:rsidR="00072925" w:rsidRPr="00072925" w:rsidRDefault="00072925" w:rsidP="00570000">
      <w:pPr>
        <w:keepNext/>
        <w:suppressAutoHyphens/>
        <w:spacing w:after="0" w:line="240" w:lineRule="auto"/>
        <w:ind w:right="-9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72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zh-CN"/>
        </w:rPr>
        <w:t>Образец оформления конверта с конкурсной документацией и конкурсным предложением</w:t>
      </w:r>
    </w:p>
    <w:p w:rsidR="00072925" w:rsidRPr="00072925" w:rsidRDefault="00072925" w:rsidP="00570000">
      <w:pPr>
        <w:suppressAutoHyphens/>
        <w:spacing w:after="0" w:line="240" w:lineRule="auto"/>
        <w:ind w:right="-9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072925" w:rsidRPr="00072925" w:rsidRDefault="00072925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2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Лицевая сторона конверта:</w:t>
      </w:r>
    </w:p>
    <w:p w:rsidR="00072925" w:rsidRPr="00072925" w:rsidRDefault="00072925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9810" w:type="dxa"/>
        <w:tblInd w:w="-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26"/>
        <w:gridCol w:w="5784"/>
      </w:tblGrid>
      <w:tr w:rsidR="00072925" w:rsidRPr="00072925" w:rsidTr="002A2417">
        <w:tc>
          <w:tcPr>
            <w:tcW w:w="40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72925" w:rsidRPr="00072925" w:rsidRDefault="00072925" w:rsidP="00570000">
            <w:pPr>
              <w:suppressAutoHyphens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729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Куда:</w:t>
            </w:r>
            <w:r w:rsidRPr="0007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117321, Москва, </w:t>
            </w:r>
          </w:p>
          <w:p w:rsidR="00072925" w:rsidRPr="00072925" w:rsidRDefault="00072925" w:rsidP="00570000">
            <w:pPr>
              <w:suppressAutoHyphens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7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ул. Профсоюзная, д. 154, </w:t>
            </w:r>
          </w:p>
          <w:p w:rsidR="00072925" w:rsidRPr="00072925" w:rsidRDefault="00072925" w:rsidP="00570000">
            <w:pPr>
              <w:suppressAutoHyphens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07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корп. 2</w:t>
            </w:r>
          </w:p>
          <w:p w:rsidR="00072925" w:rsidRPr="00072925" w:rsidRDefault="00072925" w:rsidP="00570000">
            <w:pPr>
              <w:suppressAutoHyphens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72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 xml:space="preserve">Кому: </w:t>
            </w:r>
            <w:r w:rsidRPr="000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Конкурсной комиссии</w:t>
            </w:r>
          </w:p>
          <w:p w:rsidR="00072925" w:rsidRPr="00072925" w:rsidRDefault="00072925" w:rsidP="00570000">
            <w:pPr>
              <w:suppressAutoHyphens/>
              <w:spacing w:after="0" w:line="240" w:lineRule="auto"/>
              <w:ind w:right="-9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  <w:p w:rsidR="00072925" w:rsidRPr="00072925" w:rsidRDefault="00072925" w:rsidP="00570000">
            <w:pPr>
              <w:suppressAutoHyphens/>
              <w:spacing w:after="0" w:line="240" w:lineRule="auto"/>
              <w:ind w:right="-9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  <w:p w:rsidR="00072925" w:rsidRPr="00072925" w:rsidRDefault="00072925" w:rsidP="00570000">
            <w:pPr>
              <w:suppressAutoHyphens/>
              <w:spacing w:after="0" w:line="240" w:lineRule="auto"/>
              <w:ind w:right="-9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7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72925" w:rsidRPr="00072925" w:rsidRDefault="00072925" w:rsidP="00570000">
            <w:pPr>
              <w:suppressAutoHyphens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Конкурс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нежилом </w:t>
            </w:r>
            <w:r w:rsidRPr="000729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помещении по адресу: 117465</w:t>
            </w:r>
            <w:r w:rsidR="00A84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,</w:t>
            </w:r>
            <w:r w:rsidRPr="000729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г. Москва,        </w:t>
            </w:r>
            <w:r w:rsidR="00DC2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  </w:t>
            </w:r>
            <w:r w:rsidRPr="000729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ул. Генерала Тюленева, д. 29, корп. 1 площадью 146,1 </w:t>
            </w:r>
            <w:proofErr w:type="spellStart"/>
            <w:r w:rsidRPr="000729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кв.м</w:t>
            </w:r>
            <w:proofErr w:type="spellEnd"/>
            <w:r w:rsidRPr="000729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, предназначенном для ведения </w:t>
            </w:r>
            <w:r w:rsidRPr="000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досуговой и социально-воспитательной, физкультурно-оздоровительной и спортивной работы </w:t>
            </w:r>
            <w:r w:rsidRPr="000729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 населением по месту жительства.</w:t>
            </w:r>
          </w:p>
          <w:p w:rsidR="00072925" w:rsidRPr="00072925" w:rsidRDefault="00072925" w:rsidP="00570000">
            <w:pPr>
              <w:suppressAutoHyphens/>
              <w:spacing w:after="0" w:line="240" w:lineRule="auto"/>
              <w:ind w:right="-96" w:firstLine="3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072925" w:rsidRPr="00072925" w:rsidRDefault="00072925" w:rsidP="00570000">
            <w:pPr>
              <w:suppressAutoHyphens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Регистрационный номер заявки _______. </w:t>
            </w:r>
          </w:p>
        </w:tc>
      </w:tr>
    </w:tbl>
    <w:p w:rsidR="00072925" w:rsidRPr="00072925" w:rsidRDefault="00072925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925" w:rsidRPr="00072925" w:rsidRDefault="00072925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2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Обратная сторона конверта</w:t>
      </w:r>
      <w:r w:rsidRPr="0007292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tbl>
      <w:tblPr>
        <w:tblpPr w:leftFromText="180" w:rightFromText="180" w:vertAnchor="text" w:horzAnchor="margin" w:tblpY="136"/>
        <w:tblW w:w="98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10"/>
      </w:tblGrid>
      <w:tr w:rsidR="00072925" w:rsidRPr="00072925" w:rsidTr="002A2417">
        <w:trPr>
          <w:trHeight w:val="165"/>
        </w:trPr>
        <w:tc>
          <w:tcPr>
            <w:tcW w:w="9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72925" w:rsidRPr="00072925" w:rsidRDefault="00072925" w:rsidP="00570000">
            <w:pPr>
              <w:suppressAutoHyphens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Запечатывается и заверяется подписью руководителя и печатью организации </w:t>
            </w:r>
          </w:p>
        </w:tc>
      </w:tr>
    </w:tbl>
    <w:p w:rsidR="00072925" w:rsidRPr="00072925" w:rsidRDefault="00072925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72925" w:rsidRPr="00072925" w:rsidRDefault="00072925" w:rsidP="005700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925" w:rsidRDefault="0007292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72925" w:rsidRDefault="0007292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72925" w:rsidRDefault="0007292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72925" w:rsidRDefault="0007292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72925" w:rsidRDefault="0007292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72925" w:rsidRDefault="0007292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72925" w:rsidRDefault="0007292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72925" w:rsidRDefault="0007292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72925" w:rsidRDefault="0007292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72925" w:rsidRDefault="00072925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C2B07" w:rsidRDefault="00DC2B07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C2B07" w:rsidRDefault="00DC2B07" w:rsidP="00570000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A2417" w:rsidRDefault="002A2417" w:rsidP="00570000">
      <w:pPr>
        <w:suppressAutoHyphens/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2A2417" w:rsidRDefault="002A2417" w:rsidP="00570000">
      <w:pPr>
        <w:suppressAutoHyphens/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2A2417" w:rsidRDefault="002A2417" w:rsidP="00570000">
      <w:pPr>
        <w:suppressAutoHyphens/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2A2417" w:rsidRDefault="002A2417" w:rsidP="00570000">
      <w:pPr>
        <w:suppressAutoHyphens/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C2B07" w:rsidRDefault="00DC2B07" w:rsidP="00570000">
      <w:pPr>
        <w:suppressAutoHyphens/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DC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Приложение 9</w:t>
      </w:r>
    </w:p>
    <w:p w:rsidR="00926439" w:rsidRPr="00DC2B07" w:rsidRDefault="00926439" w:rsidP="00570000">
      <w:pPr>
        <w:suppressAutoHyphens/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9264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 Порядку</w:t>
      </w:r>
    </w:p>
    <w:p w:rsidR="00DC2B07" w:rsidRPr="00DC2B07" w:rsidRDefault="00DC2B07" w:rsidP="00E63D13">
      <w:pPr>
        <w:suppressAutoHyphens/>
        <w:spacing w:after="0" w:line="240" w:lineRule="auto"/>
        <w:ind w:right="-9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C2B0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x-none" w:eastAsia="zh-CN"/>
        </w:rPr>
        <w:t>ИНФОРМАЦИОННАЯ КАРТА КОНКУРСА</w:t>
      </w:r>
    </w:p>
    <w:p w:rsidR="00DC2B07" w:rsidRPr="00DC2B07" w:rsidRDefault="00DC2B07" w:rsidP="00570000">
      <w:pPr>
        <w:suppressAutoHyphens/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973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475"/>
        <w:gridCol w:w="3845"/>
        <w:gridCol w:w="5653"/>
      </w:tblGrid>
      <w:tr w:rsidR="00DC2B07" w:rsidRPr="00DC2B07" w:rsidTr="00926439">
        <w:trPr>
          <w:trHeight w:val="23"/>
          <w:tblHeader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07" w:rsidRPr="00DC2B07" w:rsidRDefault="00DC2B07" w:rsidP="00570000">
            <w:pPr>
              <w:keepLines/>
              <w:widowControl w:val="0"/>
              <w:suppressLineNumbers/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  <w:p w:rsidR="00DC2B07" w:rsidRPr="00DC2B07" w:rsidRDefault="00DC2B07" w:rsidP="00570000">
            <w:pPr>
              <w:keepLines/>
              <w:widowControl w:val="0"/>
              <w:suppressLineNumbers/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07" w:rsidRPr="00DC2B07" w:rsidRDefault="00DC2B07" w:rsidP="00570000">
            <w:pPr>
              <w:keepLines/>
              <w:widowControl w:val="0"/>
              <w:suppressLineNumbers/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B07" w:rsidRPr="00DC2B07" w:rsidRDefault="00DC2B07" w:rsidP="00570000">
            <w:pPr>
              <w:keepLines/>
              <w:widowControl w:val="0"/>
              <w:suppressLineNumbers/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Информация</w:t>
            </w:r>
          </w:p>
        </w:tc>
      </w:tr>
      <w:tr w:rsidR="00DC2B07" w:rsidRPr="00DC2B07" w:rsidTr="00926439">
        <w:trPr>
          <w:trHeight w:val="2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  <w:p w:rsidR="00DC2B07" w:rsidRPr="00DC2B07" w:rsidRDefault="00DC2B07" w:rsidP="00570000">
            <w:pPr>
              <w:keepLines/>
              <w:widowControl w:val="0"/>
              <w:suppressLineNumbers/>
              <w:suppressAutoHyphens/>
              <w:autoSpaceDE w:val="0"/>
              <w:spacing w:after="0" w:line="240" w:lineRule="auto"/>
              <w:ind w:right="-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keepLines/>
              <w:widowControl w:val="0"/>
              <w:suppressLineNumbers/>
              <w:suppressAutoHyphens/>
              <w:autoSpaceDE w:val="0"/>
              <w:spacing w:after="0" w:line="240" w:lineRule="auto"/>
              <w:ind w:right="-96"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Заказчика, контактная информация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keepLines/>
              <w:widowControl w:val="0"/>
              <w:suppressLineNumbers/>
              <w:suppressAutoHyphens/>
              <w:autoSpaceDE w:val="0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Наименование: управа района Теплый Стан города Москвы.</w:t>
            </w:r>
          </w:p>
          <w:p w:rsidR="00DC2B07" w:rsidRPr="00DC2B07" w:rsidRDefault="00DC2B07" w:rsidP="00570000">
            <w:pPr>
              <w:keepLines/>
              <w:widowControl w:val="0"/>
              <w:suppressLineNumbers/>
              <w:suppressAutoHyphens/>
              <w:autoSpaceDE w:val="0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Место нахождения: кабинет </w:t>
            </w:r>
            <w:r w:rsidR="002A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 xml:space="preserve">Почтовый адрес: 117321 г. Москва, </w:t>
            </w:r>
          </w:p>
          <w:p w:rsidR="00DC2B07" w:rsidRDefault="00DC2B07" w:rsidP="00570000">
            <w:pPr>
              <w:keepLines/>
              <w:widowControl w:val="0"/>
              <w:suppressLineNumbers/>
              <w:suppressAutoHyphens/>
              <w:autoSpaceDE w:val="0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Профсоюзная, д. 154, корп. 2.</w:t>
            </w: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 xml:space="preserve">Номер контактного телефона: </w:t>
            </w:r>
            <w:r w:rsidR="00B3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</w:t>
            </w: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(495) 338-</w:t>
            </w:r>
            <w:r w:rsidR="002A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30-22</w:t>
            </w:r>
            <w:r w:rsidR="00B3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DC2B07" w:rsidRPr="00DC2B07" w:rsidRDefault="00B37BDF" w:rsidP="00570000">
            <w:pPr>
              <w:keepLines/>
              <w:widowControl w:val="0"/>
              <w:suppressLineNumbers/>
              <w:suppressAutoHyphens/>
              <w:autoSpaceDE w:val="0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(916) 923-84-72, </w:t>
            </w:r>
            <w:r w:rsidR="00DC2B07"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Факс: (495) 338-</w:t>
            </w:r>
            <w:r w:rsidR="002A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38-00</w:t>
            </w:r>
            <w:r w:rsidR="00DC2B07"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DC2B07" w:rsidRPr="00DC2B07" w:rsidRDefault="00DC2B07" w:rsidP="00570000">
            <w:pPr>
              <w:tabs>
                <w:tab w:val="left" w:pos="3539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Адрес электронной почты: </w:t>
            </w:r>
            <w:hyperlink r:id="rId18" w:history="1">
              <w:r w:rsidRPr="00DC2B0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uzao</w:t>
              </w:r>
              <w:r w:rsidRPr="00DC2B0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Pr="00DC2B0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Teplystan</w:t>
              </w:r>
              <w:r w:rsidRPr="00DC2B0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DC2B0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</w:t>
              </w:r>
              <w:r w:rsidRPr="00DC2B0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DC2B0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C2B07" w:rsidRPr="00DC2B07" w:rsidRDefault="00DC2B07" w:rsidP="00E63D13">
            <w:pPr>
              <w:keepLines/>
              <w:widowControl w:val="0"/>
              <w:suppressLineNumbers/>
              <w:suppressAutoHyphens/>
              <w:autoSpaceDE w:val="0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Контактное лицо: </w:t>
            </w:r>
            <w:proofErr w:type="spellStart"/>
            <w:r w:rsidR="00E63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Шлиммер</w:t>
            </w:r>
            <w:proofErr w:type="spellEnd"/>
            <w:r w:rsidR="00E63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Светлана Михайловна</w:t>
            </w:r>
          </w:p>
        </w:tc>
      </w:tr>
      <w:tr w:rsidR="00DC2B07" w:rsidRPr="00DC2B07" w:rsidTr="00926439">
        <w:trPr>
          <w:trHeight w:val="167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keepLines/>
              <w:widowControl w:val="0"/>
              <w:suppressLineNumbers/>
              <w:suppressAutoHyphens/>
              <w:autoSpaceDE w:val="0"/>
              <w:spacing w:after="0" w:line="240" w:lineRule="auto"/>
              <w:ind w:right="-96"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Наименование Конкурса 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widowControl w:val="0"/>
              <w:suppressAutoHyphens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Конкурс </w:t>
            </w: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</w:t>
            </w:r>
            <w:r w:rsidRPr="00DC2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ом</w:t>
            </w: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C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помещении по адресу: 117465</w:t>
            </w:r>
            <w:r w:rsidR="00E6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 w:rsidRPr="00DC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г. Москва, ул. Генерала Тюленева, </w:t>
            </w:r>
          </w:p>
          <w:p w:rsidR="00DC2B07" w:rsidRPr="00DC2B07" w:rsidRDefault="00DC2B07" w:rsidP="00E63D13">
            <w:pPr>
              <w:widowControl w:val="0"/>
              <w:suppressAutoHyphens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д. 29, корп.1 площадью 146,1 </w:t>
            </w:r>
            <w:proofErr w:type="spellStart"/>
            <w:r w:rsidRPr="00DC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кв.м</w:t>
            </w:r>
            <w:proofErr w:type="spellEnd"/>
            <w:r w:rsidRPr="00DC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DC2B07" w:rsidRPr="00DC2B07" w:rsidTr="00926439">
        <w:trPr>
          <w:trHeight w:val="2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keepLines/>
              <w:widowControl w:val="0"/>
              <w:suppressLineNumbers/>
              <w:suppressAutoHyphens/>
              <w:autoSpaceDE w:val="0"/>
              <w:spacing w:after="0" w:line="240" w:lineRule="auto"/>
              <w:ind w:right="-96"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Официальные сайты управы района, администрации муниципального образования, на которых размещена конкурсная документация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07" w:rsidRPr="00DC2B07" w:rsidRDefault="0031538C" w:rsidP="00570000">
            <w:pPr>
              <w:suppressAutoHyphens/>
              <w:snapToGrid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9" w:history="1">
              <w:r w:rsidR="00DC2B07" w:rsidRPr="00DC2B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http://teplystan.mos.ru/</w:t>
              </w:r>
            </w:hyperlink>
          </w:p>
          <w:p w:rsidR="00DC2B07" w:rsidRPr="00DC2B07" w:rsidRDefault="00DC2B07" w:rsidP="00570000">
            <w:pPr>
              <w:suppressAutoHyphens/>
              <w:snapToGrid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C2B07" w:rsidRPr="00DC2B07" w:rsidRDefault="0031538C" w:rsidP="00570000">
            <w:pPr>
              <w:suppressAutoHyphens/>
              <w:snapToGrid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20" w:history="1">
              <w:r w:rsidR="00DC2B07" w:rsidRPr="00DC2B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="00DC2B07" w:rsidRPr="00DC2B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://</w:t>
              </w:r>
              <w:r w:rsidR="00DC2B07" w:rsidRPr="00DC2B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="00DC2B07" w:rsidRPr="00DC2B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DC2B07" w:rsidRPr="00DC2B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mun</w:t>
              </w:r>
              <w:proofErr w:type="spellEnd"/>
              <w:r w:rsidR="00DC2B07" w:rsidRPr="00DC2B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-</w:t>
              </w:r>
              <w:proofErr w:type="spellStart"/>
              <w:r w:rsidR="00DC2B07" w:rsidRPr="00DC2B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tstan</w:t>
              </w:r>
              <w:proofErr w:type="spellEnd"/>
              <w:r w:rsidR="00DC2B07" w:rsidRPr="00DC2B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DC2B07" w:rsidRPr="00DC2B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  <w:r w:rsidR="00DC2B07" w:rsidRPr="00DC2B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/</w:t>
              </w:r>
            </w:hyperlink>
          </w:p>
          <w:p w:rsidR="00DC2B07" w:rsidRPr="00DC2B07" w:rsidRDefault="00DC2B07" w:rsidP="00570000">
            <w:pPr>
              <w:suppressAutoHyphens/>
              <w:snapToGrid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C2B07" w:rsidRPr="00DC2B07" w:rsidRDefault="00DC2B07" w:rsidP="00570000">
            <w:pPr>
              <w:suppressAutoHyphens/>
              <w:snapToGrid w:val="0"/>
              <w:spacing w:after="0" w:line="240" w:lineRule="auto"/>
              <w:ind w:right="-9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C2B07" w:rsidRPr="00DC2B07" w:rsidTr="00926439">
        <w:trPr>
          <w:trHeight w:val="2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keepLines/>
              <w:widowControl w:val="0"/>
              <w:suppressLineNumbers/>
              <w:suppressAutoHyphens/>
              <w:autoSpaceDE w:val="0"/>
              <w:spacing w:after="0" w:line="240" w:lineRule="auto"/>
              <w:ind w:right="-96"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Дата публикации извещения 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07" w:rsidRPr="00DC2B07" w:rsidRDefault="004020DD" w:rsidP="00E63D13">
            <w:pPr>
              <w:suppressAutoHyphens/>
              <w:snapToGrid w:val="0"/>
              <w:spacing w:after="0" w:line="240" w:lineRule="auto"/>
              <w:ind w:left="-3" w:right="-93" w:firstLine="1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E63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="00DC2B07" w:rsidRPr="0025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="00E63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  <w:r w:rsidR="00DC2B07" w:rsidRPr="0025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.201</w:t>
            </w:r>
            <w:r w:rsidR="00E63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</w:tr>
      <w:tr w:rsidR="00DC2B07" w:rsidRPr="00DC2B07" w:rsidTr="00926439">
        <w:trPr>
          <w:trHeight w:val="2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keepLines/>
              <w:widowControl w:val="0"/>
              <w:suppressLineNumbers/>
              <w:suppressAutoHyphens/>
              <w:autoSpaceDE w:val="0"/>
              <w:spacing w:after="0" w:line="240" w:lineRule="auto"/>
              <w:ind w:right="-96"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Срок и место подачи заявок на участие в Конкурсе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suppressAutoHyphens/>
              <w:snapToGrid w:val="0"/>
              <w:spacing w:after="0" w:line="240" w:lineRule="auto"/>
              <w:ind w:left="-3" w:right="-93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до 16-00 </w:t>
            </w:r>
            <w:r w:rsidR="00E63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  <w:r w:rsidRPr="0025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="00E63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  <w:r w:rsidRPr="0025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.201</w:t>
            </w:r>
            <w:r w:rsidR="00E63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  <w:r w:rsidRPr="0025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DC2B07" w:rsidRPr="00DC2B07" w:rsidRDefault="00DC2B07" w:rsidP="00570000">
            <w:pPr>
              <w:suppressAutoHyphens/>
              <w:snapToGrid w:val="0"/>
              <w:spacing w:after="0" w:line="240" w:lineRule="auto"/>
              <w:ind w:left="-3" w:right="-93" w:firstLine="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Профсоюзная, д. 154, корп. 2, кабинет </w:t>
            </w:r>
            <w:r w:rsidR="002A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</w:tr>
      <w:tr w:rsidR="00DC2B07" w:rsidRPr="00DC2B07" w:rsidTr="00926439">
        <w:trPr>
          <w:trHeight w:val="2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keepLines/>
              <w:widowControl w:val="0"/>
              <w:suppressLineNumbers/>
              <w:suppressAutoHyphens/>
              <w:autoSpaceDE w:val="0"/>
              <w:spacing w:after="0" w:line="240" w:lineRule="auto"/>
              <w:ind w:right="-96"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Документы и материалы, представляемые для участия в Конкурсе 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suppressAutoHyphens/>
              <w:snapToGrid w:val="0"/>
              <w:spacing w:after="0" w:line="240" w:lineRule="auto"/>
              <w:ind w:left="-3"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Документы участника Конкурса:</w:t>
            </w:r>
          </w:p>
          <w:p w:rsidR="00DC2B07" w:rsidRPr="00DC2B07" w:rsidRDefault="00DC2B07" w:rsidP="00570000">
            <w:pPr>
              <w:suppressAutoHyphens/>
              <w:snapToGrid w:val="0"/>
              <w:spacing w:after="0" w:line="240" w:lineRule="auto"/>
              <w:ind w:left="-3"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заявка на участие в Конкурсе с приложением социальной программы (проекта) в письменном виде;</w:t>
            </w:r>
          </w:p>
          <w:p w:rsidR="00DC2B07" w:rsidRPr="00DC2B07" w:rsidRDefault="00DC2B07" w:rsidP="00570000">
            <w:pPr>
              <w:suppressAutoHyphens/>
              <w:snapToGrid w:val="0"/>
              <w:spacing w:after="0" w:line="240" w:lineRule="auto"/>
              <w:ind w:left="-3" w:right="-9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материалы </w:t>
            </w:r>
            <w:r w:rsidRPr="00167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 форме приложений</w:t>
            </w: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67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4,</w:t>
            </w:r>
            <w:r w:rsidR="00EA7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67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5,</w:t>
            </w:r>
            <w:r w:rsidR="00EA7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67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6,</w:t>
            </w:r>
            <w:r w:rsidR="00EA7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67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7</w:t>
            </w: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EA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       </w:t>
            </w: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 запечатанном конверте </w:t>
            </w:r>
            <w:r w:rsidRPr="00167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 образцу приложения</w:t>
            </w: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67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8</w:t>
            </w: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конкурсной документации.</w:t>
            </w:r>
          </w:p>
        </w:tc>
      </w:tr>
      <w:tr w:rsidR="00DC2B07" w:rsidRPr="00DC2B07" w:rsidTr="00926439">
        <w:trPr>
          <w:trHeight w:val="2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keepLines/>
              <w:widowControl w:val="0"/>
              <w:suppressLineNumbers/>
              <w:suppressAutoHyphens/>
              <w:autoSpaceDE w:val="0"/>
              <w:spacing w:after="0" w:line="240" w:lineRule="auto"/>
              <w:ind w:right="-96"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07" w:rsidRPr="002576A5" w:rsidRDefault="00E63D13" w:rsidP="00570000">
            <w:pPr>
              <w:suppressAutoHyphens/>
              <w:snapToGrid w:val="0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="00DC2B07" w:rsidRPr="0025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  <w:r w:rsidR="00DC2B07" w:rsidRPr="0025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  <w:p w:rsidR="00DC2B07" w:rsidRPr="00DC2B07" w:rsidRDefault="00DC2B07" w:rsidP="00570000">
            <w:pPr>
              <w:suppressAutoHyphens/>
              <w:snapToGrid w:val="0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DE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25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-00</w:t>
            </w:r>
          </w:p>
          <w:p w:rsidR="00DC2B07" w:rsidRPr="00DC2B07" w:rsidRDefault="00DC2B07" w:rsidP="00570000">
            <w:pPr>
              <w:suppressAutoHyphens/>
              <w:snapToGrid w:val="0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Профсоюзная, д. 154, корп. 2, кабинет 1</w:t>
            </w:r>
          </w:p>
        </w:tc>
      </w:tr>
      <w:tr w:rsidR="00DC2B07" w:rsidRPr="00DC2B07" w:rsidTr="00926439">
        <w:trPr>
          <w:trHeight w:val="2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keepLines/>
              <w:widowControl w:val="0"/>
              <w:suppressLineNumbers/>
              <w:suppressAutoHyphens/>
              <w:autoSpaceDE w:val="0"/>
              <w:spacing w:after="0" w:line="240" w:lineRule="auto"/>
              <w:ind w:right="-96"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публикации протокола рассмотрения заявок на участие в Конкурсе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07" w:rsidRPr="00DC2B07" w:rsidRDefault="00E63D13" w:rsidP="00E63D13">
            <w:pPr>
              <w:suppressAutoHyphens/>
              <w:snapToGrid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  <w:r w:rsidR="00DC2B07" w:rsidRPr="0025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  <w:r w:rsidR="00DC2B07" w:rsidRPr="0025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</w:tr>
      <w:tr w:rsidR="00DC2B07" w:rsidRPr="00DC2B07" w:rsidTr="00926439">
        <w:trPr>
          <w:trHeight w:val="2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keepLines/>
              <w:widowControl w:val="0"/>
              <w:suppressLineNumbers/>
              <w:suppressAutoHyphens/>
              <w:autoSpaceDE w:val="0"/>
              <w:spacing w:after="0" w:line="240" w:lineRule="auto"/>
              <w:ind w:right="-96"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публикации протокола анализа и сопоставления заявок на участие в Конкурсе, рекомендаций по определению победителя Конкурса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07" w:rsidRPr="00DC2B07" w:rsidRDefault="00E63D13" w:rsidP="00E63D13">
            <w:pPr>
              <w:suppressAutoHyphens/>
              <w:snapToGrid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40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="00DC2B07" w:rsidRPr="0025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  <w:r w:rsidR="00DC2B07" w:rsidRPr="0025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</w:tr>
      <w:tr w:rsidR="00DC2B07" w:rsidRPr="00DC2B07" w:rsidTr="00926439">
        <w:trPr>
          <w:trHeight w:val="2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keepLines/>
              <w:widowControl w:val="0"/>
              <w:suppressLineNumbers/>
              <w:suppressAutoHyphens/>
              <w:autoSpaceDE w:val="0"/>
              <w:spacing w:after="0" w:line="240" w:lineRule="auto"/>
              <w:ind w:right="-96"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принятия решения Совета депутатов о победителе конкурса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07" w:rsidRPr="00DC2B07" w:rsidRDefault="00E63D13" w:rsidP="00E63D13">
            <w:pPr>
              <w:suppressAutoHyphens/>
              <w:snapToGrid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  <w:r w:rsidR="00DC2B07" w:rsidRPr="0025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</w:t>
            </w:r>
            <w:r w:rsidR="00DC2B07" w:rsidRPr="0025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DC2B07" w:rsidRPr="00DC2B07" w:rsidTr="00926439">
        <w:trPr>
          <w:trHeight w:val="2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07" w:rsidRPr="00DC2B07" w:rsidRDefault="00DC2B07" w:rsidP="00570000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07" w:rsidRPr="00DC2B07" w:rsidRDefault="00DC2B07" w:rsidP="00DE44F2">
            <w:pPr>
              <w:keepLines/>
              <w:widowControl w:val="0"/>
              <w:suppressLineNumbers/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C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Срок подписания договора победителем Конкурса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07" w:rsidRPr="00DC2B07" w:rsidRDefault="00E63D13" w:rsidP="00E63D13">
            <w:pPr>
              <w:suppressAutoHyphens/>
              <w:snapToGrid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  <w:r w:rsidR="00DC2B07" w:rsidRPr="0025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="00204FC2" w:rsidRPr="0025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DC2B07" w:rsidRPr="0025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</w:tbl>
    <w:p w:rsidR="00564A9A" w:rsidRDefault="00564A9A" w:rsidP="00E63D13">
      <w:pPr>
        <w:suppressAutoHyphens/>
        <w:spacing w:after="0" w:line="240" w:lineRule="auto"/>
      </w:pPr>
    </w:p>
    <w:sectPr w:rsidR="00564A9A" w:rsidSect="00E63D13">
      <w:pgSz w:w="11905" w:h="16838"/>
      <w:pgMar w:top="1134" w:right="851" w:bottom="993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49D"/>
    <w:multiLevelType w:val="hybridMultilevel"/>
    <w:tmpl w:val="87343890"/>
    <w:lvl w:ilvl="0" w:tplc="85F6AA3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55A3"/>
    <w:multiLevelType w:val="hybridMultilevel"/>
    <w:tmpl w:val="440E6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45FF8"/>
    <w:multiLevelType w:val="multilevel"/>
    <w:tmpl w:val="CD3E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E7B6A"/>
    <w:multiLevelType w:val="hybridMultilevel"/>
    <w:tmpl w:val="5F940966"/>
    <w:lvl w:ilvl="0" w:tplc="AC1052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0DF27E8"/>
    <w:multiLevelType w:val="hybridMultilevel"/>
    <w:tmpl w:val="9CFE3554"/>
    <w:lvl w:ilvl="0" w:tplc="B450E5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87370"/>
    <w:multiLevelType w:val="hybridMultilevel"/>
    <w:tmpl w:val="BAB68E3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9D"/>
    <w:rsid w:val="0002278C"/>
    <w:rsid w:val="0002710A"/>
    <w:rsid w:val="00035363"/>
    <w:rsid w:val="00072925"/>
    <w:rsid w:val="000946A3"/>
    <w:rsid w:val="00097713"/>
    <w:rsid w:val="000A0AA9"/>
    <w:rsid w:val="000B11B5"/>
    <w:rsid w:val="000C676B"/>
    <w:rsid w:val="000C7A8A"/>
    <w:rsid w:val="000F3A3D"/>
    <w:rsid w:val="000F491F"/>
    <w:rsid w:val="00114DA0"/>
    <w:rsid w:val="00121226"/>
    <w:rsid w:val="00127FCF"/>
    <w:rsid w:val="00132112"/>
    <w:rsid w:val="001322E5"/>
    <w:rsid w:val="0013573D"/>
    <w:rsid w:val="00167210"/>
    <w:rsid w:val="001822FB"/>
    <w:rsid w:val="0019538F"/>
    <w:rsid w:val="001C55BC"/>
    <w:rsid w:val="001C65DA"/>
    <w:rsid w:val="001F625A"/>
    <w:rsid w:val="001F6AEE"/>
    <w:rsid w:val="00204FC2"/>
    <w:rsid w:val="00206128"/>
    <w:rsid w:val="0021087D"/>
    <w:rsid w:val="00243276"/>
    <w:rsid w:val="00245334"/>
    <w:rsid w:val="002576A5"/>
    <w:rsid w:val="00265D49"/>
    <w:rsid w:val="002A2417"/>
    <w:rsid w:val="002A5629"/>
    <w:rsid w:val="002C1A85"/>
    <w:rsid w:val="002C3F05"/>
    <w:rsid w:val="002D0E80"/>
    <w:rsid w:val="002D2AA1"/>
    <w:rsid w:val="00310D8C"/>
    <w:rsid w:val="0031538C"/>
    <w:rsid w:val="00332B21"/>
    <w:rsid w:val="003612EF"/>
    <w:rsid w:val="00361BCC"/>
    <w:rsid w:val="003660D4"/>
    <w:rsid w:val="003664DF"/>
    <w:rsid w:val="003700D7"/>
    <w:rsid w:val="00376E9B"/>
    <w:rsid w:val="003B11E1"/>
    <w:rsid w:val="003E45C3"/>
    <w:rsid w:val="003F6D5F"/>
    <w:rsid w:val="004020DD"/>
    <w:rsid w:val="00402CE6"/>
    <w:rsid w:val="004053C2"/>
    <w:rsid w:val="004062DE"/>
    <w:rsid w:val="00417737"/>
    <w:rsid w:val="00417A07"/>
    <w:rsid w:val="00422497"/>
    <w:rsid w:val="00423037"/>
    <w:rsid w:val="00431290"/>
    <w:rsid w:val="004350DC"/>
    <w:rsid w:val="00443E42"/>
    <w:rsid w:val="004B7084"/>
    <w:rsid w:val="004C470F"/>
    <w:rsid w:val="004D0412"/>
    <w:rsid w:val="004D1038"/>
    <w:rsid w:val="004E461D"/>
    <w:rsid w:val="004F1143"/>
    <w:rsid w:val="00500387"/>
    <w:rsid w:val="005214A7"/>
    <w:rsid w:val="00522BCB"/>
    <w:rsid w:val="00564A9A"/>
    <w:rsid w:val="00566EB9"/>
    <w:rsid w:val="00570000"/>
    <w:rsid w:val="00572861"/>
    <w:rsid w:val="005738A1"/>
    <w:rsid w:val="00580167"/>
    <w:rsid w:val="00582253"/>
    <w:rsid w:val="00583E3A"/>
    <w:rsid w:val="00590B0B"/>
    <w:rsid w:val="00594F11"/>
    <w:rsid w:val="00595521"/>
    <w:rsid w:val="00635C4F"/>
    <w:rsid w:val="00636CD8"/>
    <w:rsid w:val="00640C6C"/>
    <w:rsid w:val="00642006"/>
    <w:rsid w:val="00645256"/>
    <w:rsid w:val="00655339"/>
    <w:rsid w:val="00665A66"/>
    <w:rsid w:val="00670E90"/>
    <w:rsid w:val="006917D5"/>
    <w:rsid w:val="006A5E4C"/>
    <w:rsid w:val="006A7740"/>
    <w:rsid w:val="006B14EB"/>
    <w:rsid w:val="006B5A17"/>
    <w:rsid w:val="006C4E8D"/>
    <w:rsid w:val="006E455A"/>
    <w:rsid w:val="006E4ABC"/>
    <w:rsid w:val="006F3C06"/>
    <w:rsid w:val="006F6C51"/>
    <w:rsid w:val="00725904"/>
    <w:rsid w:val="007311E3"/>
    <w:rsid w:val="00734C9F"/>
    <w:rsid w:val="007402EE"/>
    <w:rsid w:val="00742E4F"/>
    <w:rsid w:val="007539F5"/>
    <w:rsid w:val="00754828"/>
    <w:rsid w:val="0076480C"/>
    <w:rsid w:val="0078759C"/>
    <w:rsid w:val="00793079"/>
    <w:rsid w:val="007A0255"/>
    <w:rsid w:val="007A24DB"/>
    <w:rsid w:val="007B5498"/>
    <w:rsid w:val="007B6170"/>
    <w:rsid w:val="007D0338"/>
    <w:rsid w:val="007F31F3"/>
    <w:rsid w:val="007F3C5A"/>
    <w:rsid w:val="00800FFD"/>
    <w:rsid w:val="008055DA"/>
    <w:rsid w:val="00805B6A"/>
    <w:rsid w:val="00812B74"/>
    <w:rsid w:val="00820CC3"/>
    <w:rsid w:val="00835BFF"/>
    <w:rsid w:val="00853D40"/>
    <w:rsid w:val="00870E2F"/>
    <w:rsid w:val="008800B5"/>
    <w:rsid w:val="00884255"/>
    <w:rsid w:val="00884BCF"/>
    <w:rsid w:val="008A0988"/>
    <w:rsid w:val="008E702B"/>
    <w:rsid w:val="008F119C"/>
    <w:rsid w:val="008F5D28"/>
    <w:rsid w:val="00906D05"/>
    <w:rsid w:val="00916298"/>
    <w:rsid w:val="00921999"/>
    <w:rsid w:val="00926439"/>
    <w:rsid w:val="0094502D"/>
    <w:rsid w:val="00960B68"/>
    <w:rsid w:val="00972E57"/>
    <w:rsid w:val="00984BF9"/>
    <w:rsid w:val="009A2993"/>
    <w:rsid w:val="009B7DE9"/>
    <w:rsid w:val="009D1878"/>
    <w:rsid w:val="009E15E4"/>
    <w:rsid w:val="009E3273"/>
    <w:rsid w:val="00A00DB3"/>
    <w:rsid w:val="00A01A81"/>
    <w:rsid w:val="00A17DCA"/>
    <w:rsid w:val="00A2447B"/>
    <w:rsid w:val="00A26BE0"/>
    <w:rsid w:val="00A32C91"/>
    <w:rsid w:val="00A3322D"/>
    <w:rsid w:val="00A45DE1"/>
    <w:rsid w:val="00A81EC9"/>
    <w:rsid w:val="00A8458C"/>
    <w:rsid w:val="00A91921"/>
    <w:rsid w:val="00AA7B10"/>
    <w:rsid w:val="00AB6038"/>
    <w:rsid w:val="00B06F58"/>
    <w:rsid w:val="00B24013"/>
    <w:rsid w:val="00B30085"/>
    <w:rsid w:val="00B34257"/>
    <w:rsid w:val="00B37BDF"/>
    <w:rsid w:val="00B70DD8"/>
    <w:rsid w:val="00B81EEB"/>
    <w:rsid w:val="00BB1328"/>
    <w:rsid w:val="00BB1AF3"/>
    <w:rsid w:val="00BB4986"/>
    <w:rsid w:val="00BC0BE3"/>
    <w:rsid w:val="00BD031F"/>
    <w:rsid w:val="00C03F1C"/>
    <w:rsid w:val="00C1020F"/>
    <w:rsid w:val="00C12B59"/>
    <w:rsid w:val="00C13790"/>
    <w:rsid w:val="00C147EF"/>
    <w:rsid w:val="00C317DD"/>
    <w:rsid w:val="00C340E1"/>
    <w:rsid w:val="00C449FE"/>
    <w:rsid w:val="00C62685"/>
    <w:rsid w:val="00CD27A5"/>
    <w:rsid w:val="00CD50C8"/>
    <w:rsid w:val="00D1022C"/>
    <w:rsid w:val="00D22790"/>
    <w:rsid w:val="00D3462F"/>
    <w:rsid w:val="00D347E3"/>
    <w:rsid w:val="00D44250"/>
    <w:rsid w:val="00D55D3F"/>
    <w:rsid w:val="00D62696"/>
    <w:rsid w:val="00DC2B07"/>
    <w:rsid w:val="00DD4BA4"/>
    <w:rsid w:val="00DE44F2"/>
    <w:rsid w:val="00DF3E4E"/>
    <w:rsid w:val="00DF5643"/>
    <w:rsid w:val="00E05AA8"/>
    <w:rsid w:val="00E06379"/>
    <w:rsid w:val="00E12D08"/>
    <w:rsid w:val="00E14D9D"/>
    <w:rsid w:val="00E362E5"/>
    <w:rsid w:val="00E6075F"/>
    <w:rsid w:val="00E63D13"/>
    <w:rsid w:val="00E74BBF"/>
    <w:rsid w:val="00E91535"/>
    <w:rsid w:val="00E9594A"/>
    <w:rsid w:val="00EA7017"/>
    <w:rsid w:val="00EB649E"/>
    <w:rsid w:val="00EC0A06"/>
    <w:rsid w:val="00ED4C68"/>
    <w:rsid w:val="00ED52FC"/>
    <w:rsid w:val="00EE30D5"/>
    <w:rsid w:val="00EF27A8"/>
    <w:rsid w:val="00EF4F1E"/>
    <w:rsid w:val="00EF5686"/>
    <w:rsid w:val="00F31E65"/>
    <w:rsid w:val="00F31F88"/>
    <w:rsid w:val="00F520BB"/>
    <w:rsid w:val="00F55E12"/>
    <w:rsid w:val="00F60D84"/>
    <w:rsid w:val="00F76C9D"/>
    <w:rsid w:val="00F8629A"/>
    <w:rsid w:val="00FA16D9"/>
    <w:rsid w:val="00FA7709"/>
    <w:rsid w:val="00FE7A95"/>
    <w:rsid w:val="00FF2696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858C"/>
  <w15:chartTrackingRefBased/>
  <w15:docId w15:val="{5A4BB87F-52C1-4369-8CCD-FF2DE0C1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F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0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F068DF354A49C07BD968E371B45533F8D4621FB5AE89AE8A158207CAuCo9I" TargetMode="External"/><Relationship Id="rId13" Type="http://schemas.openxmlformats.org/officeDocument/2006/relationships/image" Target="media/image1.emf"/><Relationship Id="rId18" Type="http://schemas.openxmlformats.org/officeDocument/2006/relationships/hyperlink" Target="mailto:uzao-Teplystan@mos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B14F068DF354A49C07BD968E371B45533F8DA6A19B1A389AE8A158207CAuCo9I" TargetMode="External"/><Relationship Id="rId12" Type="http://schemas.openxmlformats.org/officeDocument/2006/relationships/hyperlink" Target="http://teplystan.mos.ru/" TargetMode="External"/><Relationship Id="rId17" Type="http://schemas.openxmlformats.org/officeDocument/2006/relationships/hyperlink" Target="consultantplus://offline/ref=8AB3A1E61E4FFFA78C18187C9E35DE793A95B2BA561FF998920B49BD7DD28FFEC7449049B0EBFCFBv5o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14F068DF354A49C07BD865F51DE1063CF1DE6410B2A0D4A4824C8E05uCoDI" TargetMode="External"/><Relationship Id="rId20" Type="http://schemas.openxmlformats.org/officeDocument/2006/relationships/hyperlink" Target="http://www.mun-tsta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zao-Teplystan@mos.ru" TargetMode="External"/><Relationship Id="rId11" Type="http://schemas.openxmlformats.org/officeDocument/2006/relationships/hyperlink" Target="consultantplus://offline/ref=8B14F068DF354A49C07BD865F51DE1063CF1DE6410B2A0D4A4824C8E05uCoDI" TargetMode="External"/><Relationship Id="rId5" Type="http://schemas.openxmlformats.org/officeDocument/2006/relationships/hyperlink" Target="http://teplystan.mos.ru/" TargetMode="External"/><Relationship Id="rId15" Type="http://schemas.openxmlformats.org/officeDocument/2006/relationships/hyperlink" Target="consultantplus://offline/ref=8B14F068DF354A49C07BD865F51DE1063CF1DD6A19BAA0D4A4824C8E05uCoDI" TargetMode="External"/><Relationship Id="rId10" Type="http://schemas.openxmlformats.org/officeDocument/2006/relationships/hyperlink" Target="consultantplus://offline/ref=8B14F068DF354A49C07BD865F51DE1063CF1DD6A19BAA0D4A4824C8E05uCoDI" TargetMode="External"/><Relationship Id="rId19" Type="http://schemas.openxmlformats.org/officeDocument/2006/relationships/hyperlink" Target="http://teplystan.m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14F068DF354A49C07BD968E371B45533F8D96A1DB3A289AE8A158207CAuCo9I" TargetMode="Externa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21</Pages>
  <Words>4849</Words>
  <Characters>27642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Ирина Павловна</dc:creator>
  <cp:keywords/>
  <dc:description/>
  <cp:lastModifiedBy>Моисеева Ирина Павловна</cp:lastModifiedBy>
  <cp:revision>195</cp:revision>
  <cp:lastPrinted>2019-10-23T10:58:00Z</cp:lastPrinted>
  <dcterms:created xsi:type="dcterms:W3CDTF">2017-12-04T08:40:00Z</dcterms:created>
  <dcterms:modified xsi:type="dcterms:W3CDTF">2019-10-24T12:54:00Z</dcterms:modified>
</cp:coreProperties>
</file>