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7A7A36" w:rsidRDefault="007A7A36" w:rsidP="007A7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A7A36" w:rsidRDefault="007A7A36" w:rsidP="007A7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7A7A36" w:rsidRDefault="007A7A36" w:rsidP="007A7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7A7A36" w:rsidRDefault="007A7A36" w:rsidP="007A7A36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7A36" w:rsidRDefault="007A7A36" w:rsidP="007A7A36">
      <w:pPr>
        <w:tabs>
          <w:tab w:val="left" w:pos="5580"/>
        </w:tabs>
        <w:rPr>
          <w:b/>
          <w:sz w:val="28"/>
          <w:szCs w:val="28"/>
        </w:rPr>
      </w:pPr>
    </w:p>
    <w:p w:rsidR="007A7A36" w:rsidRDefault="007A7A36" w:rsidP="007A7A36">
      <w:pPr>
        <w:jc w:val="center"/>
        <w:rPr>
          <w:b/>
          <w:spacing w:val="20"/>
          <w:sz w:val="28"/>
          <w:szCs w:val="28"/>
        </w:rPr>
      </w:pPr>
    </w:p>
    <w:p w:rsidR="007A7A36" w:rsidRDefault="007A7A36" w:rsidP="007A7A3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7A7A36" w:rsidRDefault="007A7A36" w:rsidP="007A7A36">
      <w:pPr>
        <w:jc w:val="both"/>
        <w:rPr>
          <w:b/>
          <w:sz w:val="28"/>
          <w:szCs w:val="28"/>
        </w:rPr>
      </w:pPr>
    </w:p>
    <w:p w:rsidR="007A7A36" w:rsidRDefault="007A7A36" w:rsidP="007A7A36">
      <w:pPr>
        <w:jc w:val="both"/>
        <w:rPr>
          <w:b/>
          <w:sz w:val="28"/>
          <w:szCs w:val="28"/>
        </w:rPr>
      </w:pPr>
    </w:p>
    <w:p w:rsidR="007A7A36" w:rsidRDefault="007A7A36" w:rsidP="007A7A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24.03.2021 №54/3</w:t>
      </w:r>
      <w:bookmarkStart w:id="0" w:name="_GoBack"/>
      <w:bookmarkEnd w:id="0"/>
    </w:p>
    <w:p w:rsidR="00FC24BC" w:rsidRDefault="00FC24BC" w:rsidP="00FE158C">
      <w:pPr>
        <w:jc w:val="right"/>
        <w:rPr>
          <w:b/>
          <w:bCs/>
          <w:i/>
          <w:sz w:val="28"/>
          <w:szCs w:val="28"/>
        </w:rPr>
      </w:pPr>
    </w:p>
    <w:p w:rsidR="00FE158C" w:rsidRPr="00B91AE1" w:rsidRDefault="00C84210" w:rsidP="00614B95">
      <w:pPr>
        <w:ind w:right="4960" w:firstLine="6"/>
        <w:jc w:val="both"/>
        <w:rPr>
          <w:rStyle w:val="a7"/>
          <w:b w:val="0"/>
          <w:sz w:val="28"/>
          <w:szCs w:val="28"/>
        </w:rPr>
      </w:pPr>
      <w:r w:rsidRPr="00843DC1">
        <w:rPr>
          <w:b/>
          <w:sz w:val="28"/>
          <w:szCs w:val="28"/>
        </w:rPr>
        <w:t xml:space="preserve">Об информации </w:t>
      </w:r>
      <w:r w:rsidR="000B6156">
        <w:rPr>
          <w:b/>
          <w:sz w:val="28"/>
          <w:szCs w:val="28"/>
        </w:rPr>
        <w:t xml:space="preserve">Директора Дирекции </w:t>
      </w:r>
      <w:r w:rsidR="00614B95">
        <w:rPr>
          <w:b/>
          <w:sz w:val="28"/>
          <w:szCs w:val="28"/>
        </w:rPr>
        <w:t>п</w:t>
      </w:r>
      <w:r w:rsidR="000B6156">
        <w:rPr>
          <w:b/>
          <w:sz w:val="28"/>
          <w:szCs w:val="28"/>
        </w:rPr>
        <w:t xml:space="preserve">риродных территорий «Тропарево» и «Теплый Стан» </w:t>
      </w:r>
      <w:r w:rsidR="00614B95">
        <w:rPr>
          <w:b/>
          <w:sz w:val="28"/>
          <w:szCs w:val="28"/>
        </w:rPr>
        <w:t>о работе учреждения в 2020</w:t>
      </w:r>
      <w:r w:rsidR="00B91AE1" w:rsidRPr="00B91AE1">
        <w:rPr>
          <w:b/>
          <w:sz w:val="28"/>
          <w:szCs w:val="28"/>
        </w:rPr>
        <w:t xml:space="preserve"> году</w:t>
      </w:r>
    </w:p>
    <w:p w:rsidR="000B6156" w:rsidRDefault="000B6156" w:rsidP="000B6156">
      <w:pPr>
        <w:ind w:left="4395" w:firstLine="6"/>
        <w:rPr>
          <w:b/>
          <w:sz w:val="28"/>
          <w:szCs w:val="28"/>
        </w:rPr>
      </w:pPr>
    </w:p>
    <w:p w:rsidR="00FE158C" w:rsidRDefault="00FE158C" w:rsidP="00FE158C">
      <w:pPr>
        <w:pStyle w:val="a3"/>
        <w:ind w:firstLine="700"/>
        <w:rPr>
          <w:b/>
        </w:rPr>
      </w:pPr>
      <w:r>
        <w:t xml:space="preserve">В соответствии с пунктом </w:t>
      </w:r>
      <w:r w:rsidR="00843DC1">
        <w:t>7</w:t>
      </w:r>
      <w:r w:rsidRPr="00FE158C">
        <w:t xml:space="preserve"> </w:t>
      </w:r>
      <w:r>
        <w:t xml:space="preserve"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Default="00A12695" w:rsidP="00B91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B91AE1">
        <w:rPr>
          <w:b/>
          <w:sz w:val="28"/>
          <w:szCs w:val="28"/>
        </w:rPr>
        <w:t>РЕШИЛ</w:t>
      </w:r>
      <w:r w:rsidR="00FE158C">
        <w:rPr>
          <w:b/>
          <w:sz w:val="28"/>
          <w:szCs w:val="28"/>
        </w:rPr>
        <w:t>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E33E11" w:rsidRDefault="00C84210" w:rsidP="00614B95">
      <w:pPr>
        <w:ind w:right="-1" w:firstLine="709"/>
        <w:jc w:val="both"/>
        <w:rPr>
          <w:sz w:val="28"/>
          <w:szCs w:val="28"/>
        </w:rPr>
      </w:pPr>
      <w:r>
        <w:t>1</w:t>
      </w:r>
      <w:r w:rsidRPr="00E33E11">
        <w:rPr>
          <w:sz w:val="28"/>
          <w:szCs w:val="28"/>
        </w:rPr>
        <w:t xml:space="preserve">. </w:t>
      </w:r>
      <w:r w:rsidR="00766BD7" w:rsidRPr="00E33E11">
        <w:rPr>
          <w:sz w:val="28"/>
          <w:szCs w:val="28"/>
        </w:rPr>
        <w:t>По результатам заслушивания  информации</w:t>
      </w:r>
      <w:r w:rsidRPr="00E33E11">
        <w:rPr>
          <w:sz w:val="28"/>
          <w:szCs w:val="28"/>
        </w:rPr>
        <w:t xml:space="preserve"> </w:t>
      </w:r>
      <w:r w:rsidR="00614B95" w:rsidRPr="00E33E11">
        <w:rPr>
          <w:sz w:val="28"/>
          <w:szCs w:val="28"/>
        </w:rPr>
        <w:t xml:space="preserve">Директора Дирекции природных территорий «Тропарево» и «Теплый Стан» </w:t>
      </w:r>
      <w:proofErr w:type="spellStart"/>
      <w:r w:rsidR="00614B95" w:rsidRPr="00E33E11">
        <w:rPr>
          <w:sz w:val="28"/>
          <w:szCs w:val="28"/>
        </w:rPr>
        <w:t>Мацуры</w:t>
      </w:r>
      <w:proofErr w:type="spellEnd"/>
      <w:r w:rsidR="00614B95" w:rsidRPr="00E33E11">
        <w:rPr>
          <w:sz w:val="28"/>
          <w:szCs w:val="28"/>
        </w:rPr>
        <w:t xml:space="preserve"> </w:t>
      </w:r>
      <w:proofErr w:type="spellStart"/>
      <w:r w:rsidR="00614B95" w:rsidRPr="00E33E11">
        <w:rPr>
          <w:sz w:val="28"/>
          <w:szCs w:val="28"/>
        </w:rPr>
        <w:t>Р.Е</w:t>
      </w:r>
      <w:proofErr w:type="spellEnd"/>
      <w:r w:rsidR="00614B95" w:rsidRPr="00E33E11">
        <w:rPr>
          <w:sz w:val="28"/>
          <w:szCs w:val="28"/>
        </w:rPr>
        <w:t>. о работе учреждения в 2020 году</w:t>
      </w:r>
      <w:r w:rsidR="00B81BDE" w:rsidRPr="00E33E11">
        <w:rPr>
          <w:sz w:val="28"/>
          <w:szCs w:val="28"/>
        </w:rPr>
        <w:t xml:space="preserve"> </w:t>
      </w:r>
      <w:r w:rsidR="00766BD7" w:rsidRPr="00E33E11">
        <w:rPr>
          <w:sz w:val="28"/>
          <w:szCs w:val="28"/>
        </w:rPr>
        <w:t xml:space="preserve">признать работу учреждения </w:t>
      </w:r>
      <w:r w:rsidR="00766BD7" w:rsidRPr="00E33E11">
        <w:rPr>
          <w:b/>
          <w:sz w:val="28"/>
          <w:szCs w:val="28"/>
        </w:rPr>
        <w:t>неудовлетворительной</w:t>
      </w:r>
      <w:r w:rsidR="00FE158C" w:rsidRPr="00E33E11">
        <w:rPr>
          <w:sz w:val="28"/>
          <w:szCs w:val="28"/>
        </w:rPr>
        <w:t>.</w:t>
      </w:r>
    </w:p>
    <w:p w:rsidR="005A35DA" w:rsidRDefault="00FE158C" w:rsidP="009945A5">
      <w:pPr>
        <w:pStyle w:val="a3"/>
        <w:ind w:firstLine="709"/>
      </w:pPr>
      <w:r w:rsidRPr="00E33E11">
        <w:t>2</w:t>
      </w:r>
      <w:r w:rsidRPr="00E33E11">
        <w:rPr>
          <w:i/>
        </w:rPr>
        <w:t xml:space="preserve">. </w:t>
      </w:r>
      <w:r w:rsidR="001D1966" w:rsidRPr="00E33E11">
        <w:t xml:space="preserve">Рекомендовать руководителю ГПБУ «Мосприрода» города Москвы и </w:t>
      </w:r>
      <w:r w:rsidR="009945A5" w:rsidRPr="00E33E11">
        <w:t xml:space="preserve"> </w:t>
      </w:r>
      <w:r w:rsidR="001D1966" w:rsidRPr="00E33E11">
        <w:t>Директору Дирекции</w:t>
      </w:r>
      <w:r w:rsidR="001D1966" w:rsidRPr="001D1966">
        <w:t xml:space="preserve"> природных территорий «Тропарево» и «Теплый Стан»</w:t>
      </w:r>
      <w:r w:rsidR="00E33E11">
        <w:t xml:space="preserve"> принять меры:</w:t>
      </w:r>
    </w:p>
    <w:p w:rsidR="005A35DA" w:rsidRDefault="005A35DA" w:rsidP="009945A5">
      <w:pPr>
        <w:pStyle w:val="a3"/>
        <w:ind w:firstLine="709"/>
      </w:pPr>
      <w:r>
        <w:t>2.1.</w:t>
      </w:r>
      <w:r w:rsidR="001D1966">
        <w:rPr>
          <w:b/>
        </w:rPr>
        <w:t xml:space="preserve">  </w:t>
      </w:r>
      <w:r w:rsidR="00E33E11">
        <w:t>П</w:t>
      </w:r>
      <w:r w:rsidR="00C240FE">
        <w:t>о улучшению качества работ</w:t>
      </w:r>
      <w:r w:rsidR="004204FC">
        <w:t xml:space="preserve">, </w:t>
      </w:r>
      <w:r w:rsidR="00C240FE">
        <w:t xml:space="preserve">выполнение которых необходимо для решения природоохранных и иных задач, устанавливаемых исходя из целей создания </w:t>
      </w:r>
      <w:proofErr w:type="spellStart"/>
      <w:r w:rsidR="00C240FE">
        <w:t>ООПТ</w:t>
      </w:r>
      <w:proofErr w:type="spellEnd"/>
      <w:r w:rsidR="00C240FE">
        <w:t xml:space="preserve"> и требований природоохранного законодательства</w:t>
      </w:r>
      <w:r w:rsidR="00E33E11">
        <w:t>;</w:t>
      </w:r>
    </w:p>
    <w:p w:rsidR="009945A5" w:rsidRDefault="00E33E11" w:rsidP="009945A5">
      <w:pPr>
        <w:pStyle w:val="a3"/>
        <w:ind w:firstLine="709"/>
      </w:pPr>
      <w:r>
        <w:t>2.2. П</w:t>
      </w:r>
      <w:r w:rsidR="009945A5" w:rsidRPr="00EC583C">
        <w:t>о улучшению взаимодействия</w:t>
      </w:r>
      <w:r w:rsidR="009945A5">
        <w:rPr>
          <w:i/>
        </w:rPr>
        <w:t xml:space="preserve"> </w:t>
      </w:r>
      <w:r w:rsidR="009945A5">
        <w:t>и</w:t>
      </w:r>
      <w:r w:rsidR="00A85B90">
        <w:t xml:space="preserve"> эффектив</w:t>
      </w:r>
      <w:r w:rsidR="00347CC0">
        <w:t>ного</w:t>
      </w:r>
      <w:r w:rsidR="00A85B90">
        <w:t xml:space="preserve"> сотрудниче</w:t>
      </w:r>
      <w:r w:rsidR="00347CC0">
        <w:t>ства</w:t>
      </w:r>
      <w:r w:rsidR="00A85B90">
        <w:t xml:space="preserve"> с  жителями района</w:t>
      </w:r>
      <w:r w:rsidR="00347CC0">
        <w:t xml:space="preserve"> Теплый Стан</w:t>
      </w:r>
      <w:r w:rsidR="009945A5">
        <w:t>.</w:t>
      </w:r>
    </w:p>
    <w:p w:rsidR="00B81BDE" w:rsidRDefault="00B81BDE" w:rsidP="00E33E11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9"/>
      </w:pPr>
      <w:r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596217">
        <w:t>, Департамент природопользования и охраны окружающей среды города Москвы</w:t>
      </w:r>
      <w:r w:rsidR="007528EC">
        <w:t>, ГПБУ «Мосприрода» города Москвы</w:t>
      </w:r>
      <w:r>
        <w:t>.</w:t>
      </w:r>
    </w:p>
    <w:p w:rsidR="00B81BDE" w:rsidRDefault="00B81BDE" w:rsidP="00B81BDE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9"/>
      </w:pPr>
      <w: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u w:val="single"/>
          <w:lang w:val="en-US"/>
        </w:rPr>
        <w:t>mun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tstan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в информационно-телекоммуникационной сети «Интернет».</w:t>
      </w:r>
    </w:p>
    <w:p w:rsidR="006D0738" w:rsidRDefault="006D0738" w:rsidP="00B81BDE">
      <w:pPr>
        <w:pStyle w:val="a3"/>
        <w:ind w:firstLine="709"/>
      </w:pPr>
    </w:p>
    <w:p w:rsidR="0019271C" w:rsidRDefault="0019271C" w:rsidP="0019271C">
      <w:pPr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19271C" w:rsidRDefault="0019271C" w:rsidP="00192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Е.Н. Кузьменко</w:t>
      </w:r>
    </w:p>
    <w:p w:rsidR="0019271C" w:rsidRDefault="0019271C" w:rsidP="00B81BDE">
      <w:pPr>
        <w:pStyle w:val="a3"/>
        <w:ind w:firstLine="709"/>
      </w:pPr>
    </w:p>
    <w:sectPr w:rsidR="0019271C" w:rsidSect="00425AD6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413286"/>
    <w:multiLevelType w:val="hybridMultilevel"/>
    <w:tmpl w:val="FD3A3D74"/>
    <w:lvl w:ilvl="0" w:tplc="D2E883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B6156"/>
    <w:rsid w:val="000E255A"/>
    <w:rsid w:val="0019271C"/>
    <w:rsid w:val="001D1966"/>
    <w:rsid w:val="00296771"/>
    <w:rsid w:val="002D6F94"/>
    <w:rsid w:val="00347CC0"/>
    <w:rsid w:val="003924FE"/>
    <w:rsid w:val="003D0553"/>
    <w:rsid w:val="004204FC"/>
    <w:rsid w:val="00425AD6"/>
    <w:rsid w:val="00430B8C"/>
    <w:rsid w:val="004A089A"/>
    <w:rsid w:val="00547032"/>
    <w:rsid w:val="00576451"/>
    <w:rsid w:val="00596217"/>
    <w:rsid w:val="005A35DA"/>
    <w:rsid w:val="005F2DB3"/>
    <w:rsid w:val="00614B95"/>
    <w:rsid w:val="006A5D36"/>
    <w:rsid w:val="006D0738"/>
    <w:rsid w:val="007528EC"/>
    <w:rsid w:val="00766BD7"/>
    <w:rsid w:val="007A7A36"/>
    <w:rsid w:val="007D65EE"/>
    <w:rsid w:val="007D66D8"/>
    <w:rsid w:val="00834D24"/>
    <w:rsid w:val="00843DC1"/>
    <w:rsid w:val="008D355C"/>
    <w:rsid w:val="00946E31"/>
    <w:rsid w:val="009945A5"/>
    <w:rsid w:val="00A12695"/>
    <w:rsid w:val="00A25DFF"/>
    <w:rsid w:val="00A6441D"/>
    <w:rsid w:val="00A85B90"/>
    <w:rsid w:val="00B01183"/>
    <w:rsid w:val="00B46D0C"/>
    <w:rsid w:val="00B81BDE"/>
    <w:rsid w:val="00B84931"/>
    <w:rsid w:val="00B91AE1"/>
    <w:rsid w:val="00C240FE"/>
    <w:rsid w:val="00C84210"/>
    <w:rsid w:val="00CB561D"/>
    <w:rsid w:val="00DE606A"/>
    <w:rsid w:val="00E02EE0"/>
    <w:rsid w:val="00E33E11"/>
    <w:rsid w:val="00F44B21"/>
    <w:rsid w:val="00F768A5"/>
    <w:rsid w:val="00FC24BC"/>
    <w:rsid w:val="00FD6008"/>
    <w:rsid w:val="00FE158C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81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27</cp:revision>
  <cp:lastPrinted>2021-03-25T08:41:00Z</cp:lastPrinted>
  <dcterms:created xsi:type="dcterms:W3CDTF">2013-02-06T06:53:00Z</dcterms:created>
  <dcterms:modified xsi:type="dcterms:W3CDTF">2021-03-25T08:42:00Z</dcterms:modified>
</cp:coreProperties>
</file>